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1005" w:rsidRPr="00C0546A" w:rsidRDefault="00C0546A" w:rsidP="00C0546A">
      <w:pPr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s1031" type="#_x0000_t75" style="position:absolute;left:0;text-align:left;margin-left:404.6pt;margin-top:-16.4pt;width:57.75pt;height:67.5pt;z-index:5;visibility:visible">
            <v:imagedata r:id="rId7" o:title=""/>
            <w10:wrap type="square"/>
          </v:shape>
        </w:pict>
      </w:r>
      <w:r w:rsidR="0042415F" w:rsidRPr="00C0546A">
        <w:rPr>
          <w:rFonts w:ascii="Times New Roman" w:hAnsi="Times New Roman"/>
          <w:b/>
          <w:bCs/>
          <w:sz w:val="24"/>
          <w:szCs w:val="24"/>
        </w:rPr>
        <w:t>Исследование характеристик излучения Земли и отработка использования их в модел</w:t>
      </w:r>
      <w:r w:rsidRPr="00C0546A">
        <w:rPr>
          <w:rFonts w:ascii="Times New Roman" w:hAnsi="Times New Roman"/>
          <w:b/>
          <w:bCs/>
          <w:sz w:val="24"/>
          <w:szCs w:val="24"/>
        </w:rPr>
        <w:t>и системы электропитания РС МКС</w:t>
      </w:r>
    </w:p>
    <w:p w:rsidR="00B11005" w:rsidRPr="00C0546A" w:rsidRDefault="00C0546A" w:rsidP="00C0546A">
      <w:pPr>
        <w:jc w:val="center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/>
          <w:bCs/>
          <w:sz w:val="24"/>
          <w:szCs w:val="24"/>
        </w:rPr>
        <w:t>(АЛЬБЕДО)</w:t>
      </w:r>
    </w:p>
    <w:p w:rsidR="00B11005" w:rsidRPr="00C0546A" w:rsidRDefault="0042415F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/>
          <w:bCs/>
          <w:sz w:val="24"/>
          <w:szCs w:val="24"/>
        </w:rPr>
        <w:t>Постановщик:</w:t>
      </w:r>
      <w:r w:rsidRPr="00C0546A">
        <w:rPr>
          <w:rFonts w:ascii="Times New Roman" w:hAnsi="Times New Roman"/>
          <w:bCs/>
          <w:sz w:val="24"/>
          <w:szCs w:val="24"/>
        </w:rPr>
        <w:t xml:space="preserve"> </w:t>
      </w:r>
      <w:r w:rsidR="00B82137" w:rsidRPr="00C0546A">
        <w:rPr>
          <w:rFonts w:ascii="Times New Roman" w:hAnsi="Times New Roman"/>
          <w:bCs/>
          <w:sz w:val="24"/>
          <w:szCs w:val="24"/>
        </w:rPr>
        <w:t xml:space="preserve">научный руководитель эксперимента </w:t>
      </w:r>
      <w:proofErr w:type="spellStart"/>
      <w:r w:rsidRPr="00C0546A">
        <w:rPr>
          <w:rFonts w:ascii="Times New Roman" w:hAnsi="Times New Roman"/>
          <w:bCs/>
          <w:sz w:val="24"/>
          <w:szCs w:val="24"/>
        </w:rPr>
        <w:t>Рулев</w:t>
      </w:r>
      <w:proofErr w:type="spellEnd"/>
      <w:r w:rsidRPr="00C0546A">
        <w:rPr>
          <w:rFonts w:ascii="Times New Roman" w:hAnsi="Times New Roman"/>
          <w:bCs/>
          <w:sz w:val="24"/>
          <w:szCs w:val="24"/>
        </w:rPr>
        <w:t xml:space="preserve"> Д.Н.</w:t>
      </w:r>
      <w:r w:rsidR="00B82137" w:rsidRPr="00C0546A">
        <w:rPr>
          <w:rFonts w:ascii="Times New Roman" w:hAnsi="Times New Roman"/>
          <w:bCs/>
          <w:sz w:val="24"/>
          <w:szCs w:val="24"/>
        </w:rPr>
        <w:t>,</w:t>
      </w:r>
      <w:r w:rsidRPr="00C0546A">
        <w:rPr>
          <w:rFonts w:ascii="Times New Roman" w:hAnsi="Times New Roman"/>
          <w:bCs/>
          <w:sz w:val="24"/>
          <w:szCs w:val="24"/>
        </w:rPr>
        <w:t xml:space="preserve"> к.ф.-м.н.</w:t>
      </w:r>
      <w:r w:rsidR="00B82137" w:rsidRPr="00C0546A">
        <w:rPr>
          <w:rFonts w:ascii="Times New Roman" w:hAnsi="Times New Roman"/>
          <w:bCs/>
          <w:sz w:val="24"/>
          <w:szCs w:val="24"/>
        </w:rPr>
        <w:t xml:space="preserve">, </w:t>
      </w:r>
      <w:r w:rsidRPr="00C0546A">
        <w:rPr>
          <w:rFonts w:ascii="Times New Roman" w:hAnsi="Times New Roman"/>
          <w:bCs/>
          <w:sz w:val="24"/>
          <w:szCs w:val="24"/>
        </w:rPr>
        <w:t>ОАО «РКК «Энергия» им С.П. Королева»</w:t>
      </w:r>
      <w:r w:rsidR="00B82137" w:rsidRPr="00C0546A">
        <w:rPr>
          <w:rFonts w:ascii="Times New Roman" w:hAnsi="Times New Roman"/>
          <w:bCs/>
          <w:sz w:val="24"/>
          <w:szCs w:val="24"/>
        </w:rPr>
        <w:t>.</w:t>
      </w:r>
    </w:p>
    <w:p w:rsidR="00B11005" w:rsidRPr="00C0546A" w:rsidRDefault="0042415F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 xml:space="preserve">Эксперимент </w:t>
      </w:r>
      <w:r w:rsidR="00B82137" w:rsidRPr="00C0546A">
        <w:rPr>
          <w:rFonts w:ascii="Times New Roman" w:hAnsi="Times New Roman"/>
          <w:bCs/>
          <w:sz w:val="24"/>
          <w:szCs w:val="24"/>
        </w:rPr>
        <w:t xml:space="preserve">реализуется на РС МКС </w:t>
      </w:r>
      <w:r w:rsidRPr="00C0546A">
        <w:rPr>
          <w:rFonts w:ascii="Times New Roman" w:hAnsi="Times New Roman"/>
          <w:bCs/>
          <w:sz w:val="24"/>
          <w:szCs w:val="24"/>
        </w:rPr>
        <w:t>с экспедиции МКС-32.</w:t>
      </w:r>
    </w:p>
    <w:p w:rsidR="00C0546A" w:rsidRPr="00C0546A" w:rsidRDefault="0042415F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/>
          <w:bCs/>
          <w:sz w:val="24"/>
          <w:szCs w:val="24"/>
        </w:rPr>
        <w:t>Область исследования:</w:t>
      </w:r>
      <w:r w:rsidRPr="00C0546A">
        <w:rPr>
          <w:rFonts w:ascii="Times New Roman" w:hAnsi="Times New Roman"/>
          <w:bCs/>
          <w:sz w:val="24"/>
          <w:szCs w:val="24"/>
        </w:rPr>
        <w:t xml:space="preserve"> технические эксперименты</w:t>
      </w:r>
      <w:r w:rsidR="00664849" w:rsidRPr="00C0546A">
        <w:rPr>
          <w:rFonts w:ascii="Times New Roman" w:hAnsi="Times New Roman"/>
          <w:bCs/>
          <w:sz w:val="24"/>
          <w:szCs w:val="24"/>
        </w:rPr>
        <w:t>.</w:t>
      </w:r>
      <w:r w:rsidR="00527B81" w:rsidRPr="00C0546A">
        <w:rPr>
          <w:rFonts w:ascii="Times New Roman" w:hAnsi="Times New Roman"/>
          <w:bCs/>
          <w:sz w:val="24"/>
          <w:szCs w:val="24"/>
        </w:rPr>
        <w:t xml:space="preserve"> </w:t>
      </w:r>
    </w:p>
    <w:p w:rsidR="00527B81" w:rsidRPr="00C0546A" w:rsidRDefault="00527B81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>В эксперименте исследуется влияние на работу системы электропитания (СЭ</w:t>
      </w:r>
      <w:bookmarkStart w:id="0" w:name="_GoBack"/>
      <w:bookmarkEnd w:id="0"/>
      <w:r w:rsidRPr="00C0546A">
        <w:rPr>
          <w:rFonts w:ascii="Times New Roman" w:hAnsi="Times New Roman"/>
          <w:bCs/>
          <w:sz w:val="24"/>
          <w:szCs w:val="24"/>
        </w:rPr>
        <w:t>П) РС МКС излучения системы «атмосфера - подстилающая земная поверхность» и осуществляется отработка методов учета уходящего от Земли излучения в модели СЭП РС МКС.</w:t>
      </w:r>
    </w:p>
    <w:p w:rsidR="00B11005" w:rsidRPr="00C0546A" w:rsidRDefault="00240D9D" w:rsidP="00C0546A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C0546A">
        <w:rPr>
          <w:rFonts w:ascii="Times New Roman" w:hAnsi="Times New Roman"/>
          <w:b/>
          <w:bCs/>
          <w:sz w:val="24"/>
          <w:szCs w:val="24"/>
        </w:rPr>
        <w:t>О</w:t>
      </w:r>
      <w:r w:rsidR="00EA718E" w:rsidRPr="00C0546A">
        <w:rPr>
          <w:rFonts w:ascii="Times New Roman" w:hAnsi="Times New Roman"/>
          <w:b/>
          <w:bCs/>
          <w:sz w:val="24"/>
          <w:szCs w:val="24"/>
        </w:rPr>
        <w:t>писание эксперимента</w:t>
      </w:r>
    </w:p>
    <w:p w:rsidR="00664849" w:rsidRPr="00C0546A" w:rsidRDefault="00D04CD9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>Цель</w:t>
      </w:r>
      <w:r w:rsidR="00664849" w:rsidRPr="00C0546A">
        <w:rPr>
          <w:rFonts w:ascii="Times New Roman" w:hAnsi="Times New Roman"/>
          <w:bCs/>
          <w:sz w:val="24"/>
          <w:szCs w:val="24"/>
        </w:rPr>
        <w:t>ю</w:t>
      </w:r>
      <w:r w:rsidR="00B11005" w:rsidRPr="00C0546A">
        <w:rPr>
          <w:rFonts w:ascii="Times New Roman" w:hAnsi="Times New Roman"/>
          <w:bCs/>
          <w:sz w:val="24"/>
          <w:szCs w:val="24"/>
        </w:rPr>
        <w:t xml:space="preserve"> эксперимента</w:t>
      </w:r>
      <w:r w:rsidR="00664849" w:rsidRPr="00C0546A">
        <w:rPr>
          <w:rFonts w:ascii="Times New Roman" w:hAnsi="Times New Roman"/>
          <w:bCs/>
          <w:sz w:val="24"/>
          <w:szCs w:val="24"/>
        </w:rPr>
        <w:t xml:space="preserve"> является </w:t>
      </w:r>
      <w:r w:rsidRPr="00C0546A">
        <w:rPr>
          <w:rFonts w:ascii="Times New Roman" w:hAnsi="Times New Roman"/>
          <w:bCs/>
          <w:sz w:val="24"/>
          <w:szCs w:val="24"/>
        </w:rPr>
        <w:t xml:space="preserve">отработка методов использования </w:t>
      </w:r>
      <w:r w:rsidR="00664849" w:rsidRPr="00C0546A">
        <w:rPr>
          <w:rFonts w:ascii="Times New Roman" w:hAnsi="Times New Roman"/>
          <w:bCs/>
          <w:sz w:val="24"/>
          <w:szCs w:val="24"/>
        </w:rPr>
        <w:t xml:space="preserve">уходящего от Земли </w:t>
      </w:r>
      <w:r w:rsidRPr="00C0546A">
        <w:rPr>
          <w:rFonts w:ascii="Times New Roman" w:hAnsi="Times New Roman"/>
          <w:bCs/>
          <w:sz w:val="24"/>
          <w:szCs w:val="24"/>
        </w:rPr>
        <w:t xml:space="preserve">излучения в модели системы электропитания </w:t>
      </w:r>
      <w:r w:rsidR="00527B81" w:rsidRPr="00C0546A">
        <w:rPr>
          <w:rFonts w:ascii="Times New Roman" w:hAnsi="Times New Roman"/>
          <w:bCs/>
          <w:sz w:val="24"/>
          <w:szCs w:val="24"/>
        </w:rPr>
        <w:t xml:space="preserve">(СЭП) </w:t>
      </w:r>
      <w:r w:rsidRPr="00C0546A">
        <w:rPr>
          <w:rFonts w:ascii="Times New Roman" w:hAnsi="Times New Roman"/>
          <w:bCs/>
          <w:sz w:val="24"/>
          <w:szCs w:val="24"/>
        </w:rPr>
        <w:t>РС МКС.</w:t>
      </w:r>
    </w:p>
    <w:p w:rsidR="00664849" w:rsidRPr="00C0546A" w:rsidRDefault="004867F7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>Э</w:t>
      </w:r>
      <w:r w:rsidR="00B11005" w:rsidRPr="00C0546A">
        <w:rPr>
          <w:rFonts w:ascii="Times New Roman" w:hAnsi="Times New Roman"/>
          <w:bCs/>
          <w:sz w:val="24"/>
          <w:szCs w:val="24"/>
        </w:rPr>
        <w:t>ксперимент</w:t>
      </w:r>
      <w:r w:rsidRPr="00C0546A">
        <w:rPr>
          <w:rFonts w:ascii="Times New Roman" w:hAnsi="Times New Roman"/>
          <w:bCs/>
          <w:sz w:val="24"/>
          <w:szCs w:val="24"/>
        </w:rPr>
        <w:t xml:space="preserve"> важен для реализации программы МКС тем, что н</w:t>
      </w:r>
      <w:r w:rsidR="00D04CD9" w:rsidRPr="00C0546A">
        <w:rPr>
          <w:rFonts w:ascii="Times New Roman" w:hAnsi="Times New Roman"/>
          <w:bCs/>
          <w:sz w:val="24"/>
          <w:szCs w:val="24"/>
        </w:rPr>
        <w:t>аправлен</w:t>
      </w:r>
      <w:r w:rsidRPr="00C0546A">
        <w:rPr>
          <w:rFonts w:ascii="Times New Roman" w:hAnsi="Times New Roman"/>
          <w:bCs/>
          <w:sz w:val="24"/>
          <w:szCs w:val="24"/>
        </w:rPr>
        <w:t xml:space="preserve"> </w:t>
      </w:r>
      <w:r w:rsidR="00D04CD9" w:rsidRPr="00C0546A">
        <w:rPr>
          <w:rFonts w:ascii="Times New Roman" w:hAnsi="Times New Roman"/>
          <w:bCs/>
          <w:sz w:val="24"/>
          <w:szCs w:val="24"/>
        </w:rPr>
        <w:t xml:space="preserve">на </w:t>
      </w:r>
      <w:r w:rsidRPr="00C0546A">
        <w:rPr>
          <w:rFonts w:ascii="Times New Roman" w:hAnsi="Times New Roman"/>
          <w:bCs/>
          <w:sz w:val="24"/>
          <w:szCs w:val="24"/>
        </w:rPr>
        <w:t>повышение эффективности использования</w:t>
      </w:r>
      <w:r w:rsidR="00664849" w:rsidRPr="00C0546A">
        <w:rPr>
          <w:rFonts w:ascii="Times New Roman" w:hAnsi="Times New Roman"/>
          <w:bCs/>
          <w:sz w:val="24"/>
          <w:szCs w:val="24"/>
        </w:rPr>
        <w:t xml:space="preserve"> СЭП РС МКС.</w:t>
      </w:r>
    </w:p>
    <w:p w:rsidR="00664849" w:rsidRPr="00C0546A" w:rsidRDefault="00664849" w:rsidP="00C0546A">
      <w:pPr>
        <w:jc w:val="both"/>
        <w:rPr>
          <w:rFonts w:ascii="Times New Roman" w:hAnsi="Times New Roman"/>
          <w:sz w:val="24"/>
          <w:szCs w:val="24"/>
        </w:rPr>
      </w:pPr>
      <w:r w:rsidRPr="00C0546A">
        <w:rPr>
          <w:rFonts w:ascii="Times New Roman" w:hAnsi="Times New Roman"/>
          <w:sz w:val="24"/>
          <w:szCs w:val="24"/>
        </w:rPr>
        <w:t>В эксперименте решаются следующие задачи:</w:t>
      </w:r>
    </w:p>
    <w:p w:rsidR="00664849" w:rsidRPr="00C0546A" w:rsidRDefault="00D04CD9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>- отраб</w:t>
      </w:r>
      <w:r w:rsidR="00664849" w:rsidRPr="00C0546A">
        <w:rPr>
          <w:rFonts w:ascii="Times New Roman" w:hAnsi="Times New Roman"/>
          <w:bCs/>
          <w:sz w:val="24"/>
          <w:szCs w:val="24"/>
        </w:rPr>
        <w:t xml:space="preserve">отка </w:t>
      </w:r>
      <w:r w:rsidRPr="00C0546A">
        <w:rPr>
          <w:rFonts w:ascii="Times New Roman" w:hAnsi="Times New Roman"/>
          <w:bCs/>
          <w:sz w:val="24"/>
          <w:szCs w:val="24"/>
        </w:rPr>
        <w:t xml:space="preserve">методики определения альбедо подстилающей поверхности в спектре излучения, используемом </w:t>
      </w:r>
      <w:r w:rsidR="00362016" w:rsidRPr="00C0546A">
        <w:rPr>
          <w:rFonts w:ascii="Times New Roman" w:hAnsi="Times New Roman"/>
          <w:bCs/>
          <w:sz w:val="24"/>
          <w:szCs w:val="24"/>
        </w:rPr>
        <w:t>солнечными батареями (</w:t>
      </w:r>
      <w:proofErr w:type="gramStart"/>
      <w:r w:rsidRPr="00C0546A">
        <w:rPr>
          <w:rFonts w:ascii="Times New Roman" w:hAnsi="Times New Roman"/>
          <w:bCs/>
          <w:sz w:val="24"/>
          <w:szCs w:val="24"/>
        </w:rPr>
        <w:t>СБ</w:t>
      </w:r>
      <w:proofErr w:type="gramEnd"/>
      <w:r w:rsidR="00362016" w:rsidRPr="00C0546A">
        <w:rPr>
          <w:rFonts w:ascii="Times New Roman" w:hAnsi="Times New Roman"/>
          <w:bCs/>
          <w:sz w:val="24"/>
          <w:szCs w:val="24"/>
        </w:rPr>
        <w:t xml:space="preserve">) </w:t>
      </w:r>
      <w:r w:rsidRPr="00C0546A">
        <w:rPr>
          <w:rFonts w:ascii="Times New Roman" w:hAnsi="Times New Roman"/>
          <w:bCs/>
          <w:sz w:val="24"/>
          <w:szCs w:val="24"/>
        </w:rPr>
        <w:t>РС М</w:t>
      </w:r>
      <w:r w:rsidR="00664849" w:rsidRPr="00C0546A">
        <w:rPr>
          <w:rFonts w:ascii="Times New Roman" w:hAnsi="Times New Roman"/>
          <w:bCs/>
          <w:sz w:val="24"/>
          <w:szCs w:val="24"/>
        </w:rPr>
        <w:t>КС для генерации электроэнергии;</w:t>
      </w:r>
      <w:r w:rsidR="00362016" w:rsidRPr="00C0546A">
        <w:rPr>
          <w:rFonts w:ascii="Times New Roman" w:hAnsi="Times New Roman"/>
          <w:bCs/>
          <w:sz w:val="24"/>
          <w:szCs w:val="24"/>
        </w:rPr>
        <w:t xml:space="preserve"> по телеметрической информации (ТМИ) от СБ РС МКС;</w:t>
      </w:r>
    </w:p>
    <w:p w:rsidR="00664849" w:rsidRPr="00C0546A" w:rsidRDefault="00D04CD9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>- построение</w:t>
      </w:r>
      <w:r w:rsidR="00527B81" w:rsidRPr="00C0546A">
        <w:rPr>
          <w:rFonts w:ascii="Times New Roman" w:hAnsi="Times New Roman"/>
          <w:bCs/>
          <w:sz w:val="24"/>
          <w:szCs w:val="24"/>
        </w:rPr>
        <w:t xml:space="preserve"> модели</w:t>
      </w:r>
      <w:r w:rsidR="004B0EE7" w:rsidRPr="00C0546A">
        <w:rPr>
          <w:rFonts w:ascii="Times New Roman" w:hAnsi="Times New Roman"/>
          <w:bCs/>
          <w:sz w:val="24"/>
          <w:szCs w:val="24"/>
        </w:rPr>
        <w:t xml:space="preserve"> </w:t>
      </w:r>
      <w:r w:rsidRPr="00C0546A">
        <w:rPr>
          <w:rFonts w:ascii="Times New Roman" w:hAnsi="Times New Roman"/>
          <w:bCs/>
          <w:sz w:val="24"/>
          <w:szCs w:val="24"/>
        </w:rPr>
        <w:t>альбедо подстилающей поверхности для использования в модели СЭП РС МКС в зависимости от условий освещенности, географического, временного (сезонного и суточного) распределения;</w:t>
      </w:r>
    </w:p>
    <w:p w:rsidR="00664849" w:rsidRPr="00C0546A" w:rsidRDefault="00D04CD9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 xml:space="preserve">- отработка методики моделирования прихода электроэнергии от </w:t>
      </w:r>
      <w:proofErr w:type="gramStart"/>
      <w:r w:rsidRPr="00C0546A">
        <w:rPr>
          <w:rFonts w:ascii="Times New Roman" w:hAnsi="Times New Roman"/>
          <w:bCs/>
          <w:sz w:val="24"/>
          <w:szCs w:val="24"/>
        </w:rPr>
        <w:t>СБ</w:t>
      </w:r>
      <w:proofErr w:type="gramEnd"/>
      <w:r w:rsidRPr="00C0546A">
        <w:rPr>
          <w:rFonts w:ascii="Times New Roman" w:hAnsi="Times New Roman"/>
          <w:bCs/>
          <w:sz w:val="24"/>
          <w:szCs w:val="24"/>
        </w:rPr>
        <w:t xml:space="preserve"> РС МКС под воздействием </w:t>
      </w:r>
      <w:r w:rsidR="00664849" w:rsidRPr="00C0546A">
        <w:rPr>
          <w:rFonts w:ascii="Times New Roman" w:hAnsi="Times New Roman"/>
          <w:bCs/>
          <w:sz w:val="24"/>
          <w:szCs w:val="24"/>
        </w:rPr>
        <w:t>уходящего от Земли излучения</w:t>
      </w:r>
      <w:r w:rsidRPr="00C0546A">
        <w:rPr>
          <w:rFonts w:ascii="Times New Roman" w:hAnsi="Times New Roman"/>
          <w:bCs/>
          <w:sz w:val="24"/>
          <w:szCs w:val="24"/>
        </w:rPr>
        <w:t>;</w:t>
      </w:r>
    </w:p>
    <w:p w:rsidR="00240D9D" w:rsidRPr="00C0546A" w:rsidRDefault="00D04CD9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 xml:space="preserve">- разработка предложений и рекомендаций по режимам управления СЭП РС МКС </w:t>
      </w:r>
      <w:r w:rsidR="00362016" w:rsidRPr="00C0546A">
        <w:rPr>
          <w:rFonts w:ascii="Times New Roman" w:hAnsi="Times New Roman"/>
          <w:bCs/>
          <w:sz w:val="24"/>
          <w:szCs w:val="24"/>
        </w:rPr>
        <w:t xml:space="preserve">и перспективных КА </w:t>
      </w:r>
      <w:r w:rsidRPr="00C0546A">
        <w:rPr>
          <w:rFonts w:ascii="Times New Roman" w:hAnsi="Times New Roman"/>
          <w:bCs/>
          <w:sz w:val="24"/>
          <w:szCs w:val="24"/>
        </w:rPr>
        <w:t xml:space="preserve">с учетом возможностей генерации электроэнергии </w:t>
      </w:r>
      <w:r w:rsidR="00664849" w:rsidRPr="00C0546A">
        <w:rPr>
          <w:rFonts w:ascii="Times New Roman" w:hAnsi="Times New Roman"/>
          <w:bCs/>
          <w:sz w:val="24"/>
          <w:szCs w:val="24"/>
        </w:rPr>
        <w:t xml:space="preserve">уходящего от Земли </w:t>
      </w:r>
      <w:r w:rsidRPr="00C0546A">
        <w:rPr>
          <w:rFonts w:ascii="Times New Roman" w:hAnsi="Times New Roman"/>
          <w:bCs/>
          <w:sz w:val="24"/>
          <w:szCs w:val="24"/>
        </w:rPr>
        <w:t>излучения.</w:t>
      </w:r>
    </w:p>
    <w:p w:rsidR="00E20101" w:rsidRPr="00C0546A" w:rsidRDefault="00362016" w:rsidP="00C0546A">
      <w:pPr>
        <w:jc w:val="both"/>
        <w:rPr>
          <w:rFonts w:ascii="Times New Roman" w:hAnsi="Times New Roman"/>
          <w:bCs/>
          <w:sz w:val="24"/>
          <w:szCs w:val="24"/>
        </w:rPr>
      </w:pPr>
      <w:proofErr w:type="gramStart"/>
      <w:r w:rsidRPr="00C0546A">
        <w:rPr>
          <w:rFonts w:ascii="Times New Roman" w:hAnsi="Times New Roman"/>
          <w:bCs/>
          <w:sz w:val="24"/>
          <w:szCs w:val="24"/>
        </w:rPr>
        <w:t>В эксперименте используется С</w:t>
      </w:r>
      <w:r w:rsidR="00D04CD9" w:rsidRPr="00C0546A">
        <w:rPr>
          <w:rFonts w:ascii="Times New Roman" w:hAnsi="Times New Roman"/>
          <w:bCs/>
          <w:sz w:val="24"/>
          <w:szCs w:val="24"/>
        </w:rPr>
        <w:t xml:space="preserve">ЭП </w:t>
      </w:r>
      <w:r w:rsidRPr="00C0546A">
        <w:rPr>
          <w:rFonts w:ascii="Times New Roman" w:hAnsi="Times New Roman"/>
          <w:bCs/>
          <w:sz w:val="24"/>
          <w:szCs w:val="24"/>
        </w:rPr>
        <w:t>РС МКС</w:t>
      </w:r>
      <w:r w:rsidR="00E20101" w:rsidRPr="00C0546A">
        <w:rPr>
          <w:rFonts w:ascii="Times New Roman" w:hAnsi="Times New Roman"/>
          <w:bCs/>
          <w:sz w:val="24"/>
          <w:szCs w:val="24"/>
        </w:rPr>
        <w:t xml:space="preserve"> и </w:t>
      </w:r>
      <w:r w:rsidRPr="00C0546A">
        <w:rPr>
          <w:rFonts w:ascii="Times New Roman" w:hAnsi="Times New Roman"/>
          <w:bCs/>
          <w:sz w:val="24"/>
          <w:szCs w:val="24"/>
        </w:rPr>
        <w:t xml:space="preserve">находящаяся на </w:t>
      </w:r>
      <w:r w:rsidR="00240D9D" w:rsidRPr="00C0546A">
        <w:rPr>
          <w:rFonts w:ascii="Times New Roman" w:hAnsi="Times New Roman"/>
          <w:bCs/>
          <w:sz w:val="24"/>
          <w:szCs w:val="24"/>
        </w:rPr>
        <w:t xml:space="preserve">борту </w:t>
      </w:r>
      <w:r w:rsidRPr="00C0546A">
        <w:rPr>
          <w:rFonts w:ascii="Times New Roman" w:hAnsi="Times New Roman"/>
          <w:bCs/>
          <w:sz w:val="24"/>
          <w:szCs w:val="24"/>
        </w:rPr>
        <w:t>РС МКС а</w:t>
      </w:r>
      <w:r w:rsidR="00D04CD9" w:rsidRPr="00C0546A">
        <w:rPr>
          <w:rFonts w:ascii="Times New Roman" w:hAnsi="Times New Roman"/>
          <w:bCs/>
          <w:sz w:val="24"/>
          <w:szCs w:val="24"/>
        </w:rPr>
        <w:t>ппаратура дистанционного зондирования Земли</w:t>
      </w:r>
      <w:r w:rsidRPr="00C0546A">
        <w:rPr>
          <w:rFonts w:ascii="Times New Roman" w:hAnsi="Times New Roman"/>
          <w:bCs/>
          <w:sz w:val="24"/>
          <w:szCs w:val="24"/>
        </w:rPr>
        <w:t xml:space="preserve"> (ДЗЗ) - </w:t>
      </w:r>
      <w:proofErr w:type="spellStart"/>
      <w:r w:rsidR="00D04CD9" w:rsidRPr="00C0546A">
        <w:rPr>
          <w:rFonts w:ascii="Times New Roman" w:hAnsi="Times New Roman"/>
          <w:bCs/>
          <w:sz w:val="24"/>
          <w:szCs w:val="24"/>
        </w:rPr>
        <w:t>фотоспектральная</w:t>
      </w:r>
      <w:proofErr w:type="spellEnd"/>
      <w:r w:rsidR="00D04CD9" w:rsidRPr="00C0546A">
        <w:rPr>
          <w:rFonts w:ascii="Times New Roman" w:hAnsi="Times New Roman"/>
          <w:bCs/>
          <w:sz w:val="24"/>
          <w:szCs w:val="24"/>
        </w:rPr>
        <w:t xml:space="preserve"> система (ФСС)</w:t>
      </w:r>
      <w:r w:rsidRPr="00C0546A">
        <w:rPr>
          <w:rFonts w:ascii="Times New Roman" w:hAnsi="Times New Roman"/>
          <w:bCs/>
          <w:sz w:val="24"/>
          <w:szCs w:val="24"/>
        </w:rPr>
        <w:t xml:space="preserve">, измеряющая </w:t>
      </w:r>
      <w:r w:rsidR="00D04CD9" w:rsidRPr="00C0546A">
        <w:rPr>
          <w:rFonts w:ascii="Times New Roman" w:hAnsi="Times New Roman"/>
          <w:bCs/>
          <w:sz w:val="24"/>
          <w:szCs w:val="24"/>
        </w:rPr>
        <w:t>спектр</w:t>
      </w:r>
      <w:r w:rsidRPr="00C0546A">
        <w:rPr>
          <w:rFonts w:ascii="Times New Roman" w:hAnsi="Times New Roman"/>
          <w:bCs/>
          <w:sz w:val="24"/>
          <w:szCs w:val="24"/>
        </w:rPr>
        <w:t xml:space="preserve">ы </w:t>
      </w:r>
      <w:r w:rsidR="00D04CD9" w:rsidRPr="00C0546A">
        <w:rPr>
          <w:rFonts w:ascii="Times New Roman" w:hAnsi="Times New Roman"/>
          <w:bCs/>
          <w:sz w:val="24"/>
          <w:szCs w:val="24"/>
        </w:rPr>
        <w:t>излучения в диапазоне длин волн от 350 до 1050 нм</w:t>
      </w:r>
      <w:r w:rsidRPr="00C0546A">
        <w:rPr>
          <w:rFonts w:ascii="Times New Roman" w:hAnsi="Times New Roman"/>
          <w:bCs/>
          <w:sz w:val="24"/>
          <w:szCs w:val="24"/>
        </w:rPr>
        <w:t>, и с</w:t>
      </w:r>
      <w:r w:rsidR="00D04CD9" w:rsidRPr="00C0546A">
        <w:rPr>
          <w:rFonts w:ascii="Times New Roman" w:hAnsi="Times New Roman"/>
          <w:bCs/>
          <w:sz w:val="24"/>
          <w:szCs w:val="24"/>
        </w:rPr>
        <w:t>пектрозональная система «Фиалка-МВ-Космос»</w:t>
      </w:r>
      <w:r w:rsidRPr="00C0546A">
        <w:rPr>
          <w:rFonts w:ascii="Times New Roman" w:hAnsi="Times New Roman"/>
          <w:bCs/>
          <w:sz w:val="24"/>
          <w:szCs w:val="24"/>
        </w:rPr>
        <w:t xml:space="preserve">, измеряющая </w:t>
      </w:r>
      <w:r w:rsidR="00D04CD9" w:rsidRPr="00C0546A">
        <w:rPr>
          <w:rFonts w:ascii="Times New Roman" w:hAnsi="Times New Roman"/>
          <w:bCs/>
          <w:sz w:val="24"/>
          <w:szCs w:val="24"/>
        </w:rPr>
        <w:t>спектр</w:t>
      </w:r>
      <w:r w:rsidRPr="00C0546A">
        <w:rPr>
          <w:rFonts w:ascii="Times New Roman" w:hAnsi="Times New Roman"/>
          <w:bCs/>
          <w:sz w:val="24"/>
          <w:szCs w:val="24"/>
        </w:rPr>
        <w:t xml:space="preserve">ы </w:t>
      </w:r>
      <w:r w:rsidR="00D04CD9" w:rsidRPr="00C0546A">
        <w:rPr>
          <w:rFonts w:ascii="Times New Roman" w:hAnsi="Times New Roman"/>
          <w:bCs/>
          <w:sz w:val="24"/>
          <w:szCs w:val="24"/>
        </w:rPr>
        <w:t>излучения в УФ и видимом диапазонах спектра от 200 до 800 и от 900 до 1700 нм</w:t>
      </w:r>
      <w:r w:rsidR="00E20101" w:rsidRPr="00C0546A">
        <w:rPr>
          <w:rFonts w:ascii="Times New Roman" w:hAnsi="Times New Roman"/>
          <w:bCs/>
          <w:sz w:val="24"/>
          <w:szCs w:val="24"/>
        </w:rPr>
        <w:t>.</w:t>
      </w:r>
      <w:proofErr w:type="gramEnd"/>
      <w:r w:rsidR="00E20101" w:rsidRPr="00C0546A">
        <w:rPr>
          <w:rFonts w:ascii="Times New Roman" w:hAnsi="Times New Roman"/>
          <w:bCs/>
          <w:sz w:val="24"/>
          <w:szCs w:val="24"/>
        </w:rPr>
        <w:t xml:space="preserve"> Т</w:t>
      </w:r>
      <w:r w:rsidRPr="00C0546A">
        <w:rPr>
          <w:rFonts w:ascii="Times New Roman" w:hAnsi="Times New Roman"/>
          <w:bCs/>
          <w:sz w:val="24"/>
          <w:szCs w:val="24"/>
        </w:rPr>
        <w:t>акже в эксперименте п</w:t>
      </w:r>
      <w:r w:rsidR="008E008C" w:rsidRPr="00C0546A">
        <w:rPr>
          <w:rFonts w:ascii="Times New Roman" w:hAnsi="Times New Roman"/>
          <w:bCs/>
          <w:sz w:val="24"/>
          <w:szCs w:val="24"/>
        </w:rPr>
        <w:t>ривлекаются измерения аппаратуры ДЗЗ автоматич</w:t>
      </w:r>
      <w:r w:rsidRPr="00C0546A">
        <w:rPr>
          <w:rFonts w:ascii="Times New Roman" w:hAnsi="Times New Roman"/>
          <w:bCs/>
          <w:sz w:val="24"/>
          <w:szCs w:val="24"/>
        </w:rPr>
        <w:t xml:space="preserve">еских </w:t>
      </w:r>
      <w:r w:rsidR="00240D9D" w:rsidRPr="00C0546A">
        <w:rPr>
          <w:rFonts w:ascii="Times New Roman" w:hAnsi="Times New Roman"/>
          <w:bCs/>
          <w:sz w:val="24"/>
          <w:szCs w:val="24"/>
        </w:rPr>
        <w:t xml:space="preserve">(метеорологических) </w:t>
      </w:r>
      <w:r w:rsidRPr="00C0546A">
        <w:rPr>
          <w:rFonts w:ascii="Times New Roman" w:hAnsi="Times New Roman"/>
          <w:bCs/>
          <w:sz w:val="24"/>
          <w:szCs w:val="24"/>
        </w:rPr>
        <w:t>КА</w:t>
      </w:r>
      <w:r w:rsidR="008E008C" w:rsidRPr="00C0546A">
        <w:rPr>
          <w:rFonts w:ascii="Times New Roman" w:hAnsi="Times New Roman"/>
          <w:bCs/>
          <w:sz w:val="24"/>
          <w:szCs w:val="24"/>
        </w:rPr>
        <w:t>.</w:t>
      </w:r>
    </w:p>
    <w:p w:rsidR="00DC3AD6" w:rsidRPr="00C0546A" w:rsidRDefault="00240D9D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 xml:space="preserve">В ходе реализации эксперимента выполняются </w:t>
      </w:r>
      <w:r w:rsidR="00D04CD9" w:rsidRPr="00C0546A">
        <w:rPr>
          <w:rFonts w:ascii="Times New Roman" w:hAnsi="Times New Roman"/>
          <w:bCs/>
          <w:sz w:val="24"/>
          <w:szCs w:val="24"/>
        </w:rPr>
        <w:t xml:space="preserve">сеансы </w:t>
      </w:r>
      <w:r w:rsidRPr="00C0546A">
        <w:rPr>
          <w:rFonts w:ascii="Times New Roman" w:hAnsi="Times New Roman"/>
          <w:bCs/>
          <w:sz w:val="24"/>
          <w:szCs w:val="24"/>
        </w:rPr>
        <w:t xml:space="preserve">специальной </w:t>
      </w:r>
      <w:r w:rsidR="00D04CD9" w:rsidRPr="00C0546A">
        <w:rPr>
          <w:rFonts w:ascii="Times New Roman" w:hAnsi="Times New Roman"/>
          <w:bCs/>
          <w:sz w:val="24"/>
          <w:szCs w:val="24"/>
        </w:rPr>
        <w:t>ориентации рабочей поверхност</w:t>
      </w:r>
      <w:r w:rsidR="008E008C" w:rsidRPr="00C0546A">
        <w:rPr>
          <w:rFonts w:ascii="Times New Roman" w:hAnsi="Times New Roman"/>
          <w:bCs/>
          <w:sz w:val="24"/>
          <w:szCs w:val="24"/>
        </w:rPr>
        <w:t xml:space="preserve">и </w:t>
      </w:r>
      <w:proofErr w:type="gramStart"/>
      <w:r w:rsidR="00D04CD9" w:rsidRPr="00C0546A">
        <w:rPr>
          <w:rFonts w:ascii="Times New Roman" w:hAnsi="Times New Roman"/>
          <w:bCs/>
          <w:sz w:val="24"/>
          <w:szCs w:val="24"/>
        </w:rPr>
        <w:t>СБ</w:t>
      </w:r>
      <w:proofErr w:type="gramEnd"/>
      <w:r w:rsidR="00D04CD9" w:rsidRPr="00C0546A">
        <w:rPr>
          <w:rFonts w:ascii="Times New Roman" w:hAnsi="Times New Roman"/>
          <w:bCs/>
          <w:sz w:val="24"/>
          <w:szCs w:val="24"/>
        </w:rPr>
        <w:t xml:space="preserve"> РС МКС на Землю </w:t>
      </w:r>
      <w:r w:rsidRPr="00C0546A">
        <w:rPr>
          <w:rFonts w:ascii="Times New Roman" w:hAnsi="Times New Roman"/>
          <w:bCs/>
          <w:sz w:val="24"/>
          <w:szCs w:val="24"/>
        </w:rPr>
        <w:t>(</w:t>
      </w:r>
      <w:r w:rsidR="00D04CD9" w:rsidRPr="00C0546A">
        <w:rPr>
          <w:rFonts w:ascii="Times New Roman" w:hAnsi="Times New Roman"/>
          <w:bCs/>
          <w:sz w:val="24"/>
          <w:szCs w:val="24"/>
        </w:rPr>
        <w:t xml:space="preserve">при различных условиях освещенности, вариантах </w:t>
      </w:r>
      <w:r w:rsidR="00D04CD9" w:rsidRPr="00C0546A">
        <w:rPr>
          <w:rFonts w:ascii="Times New Roman" w:hAnsi="Times New Roman"/>
          <w:bCs/>
          <w:sz w:val="24"/>
          <w:szCs w:val="24"/>
        </w:rPr>
        <w:lastRenderedPageBreak/>
        <w:t>подстилающей поверхности и</w:t>
      </w:r>
      <w:r w:rsidRPr="00C0546A">
        <w:rPr>
          <w:rFonts w:ascii="Times New Roman" w:hAnsi="Times New Roman"/>
          <w:bCs/>
          <w:sz w:val="24"/>
          <w:szCs w:val="24"/>
        </w:rPr>
        <w:t xml:space="preserve"> </w:t>
      </w:r>
      <w:r w:rsidR="00D04CD9" w:rsidRPr="00C0546A">
        <w:rPr>
          <w:rFonts w:ascii="Times New Roman" w:hAnsi="Times New Roman"/>
          <w:bCs/>
          <w:sz w:val="24"/>
          <w:szCs w:val="24"/>
        </w:rPr>
        <w:t>временных характеристиках</w:t>
      </w:r>
      <w:r w:rsidRPr="00C0546A">
        <w:rPr>
          <w:rFonts w:ascii="Times New Roman" w:hAnsi="Times New Roman"/>
          <w:bCs/>
          <w:sz w:val="24"/>
          <w:szCs w:val="24"/>
        </w:rPr>
        <w:t>), и сеансы с</w:t>
      </w:r>
      <w:r w:rsidR="00D04CD9" w:rsidRPr="00C0546A">
        <w:rPr>
          <w:rFonts w:ascii="Times New Roman" w:hAnsi="Times New Roman"/>
          <w:bCs/>
          <w:sz w:val="24"/>
          <w:szCs w:val="24"/>
        </w:rPr>
        <w:t>ъемк</w:t>
      </w:r>
      <w:r w:rsidRPr="00C0546A">
        <w:rPr>
          <w:rFonts w:ascii="Times New Roman" w:hAnsi="Times New Roman"/>
          <w:bCs/>
          <w:sz w:val="24"/>
          <w:szCs w:val="24"/>
        </w:rPr>
        <w:t xml:space="preserve">и </w:t>
      </w:r>
      <w:r w:rsidR="00D04CD9" w:rsidRPr="00C0546A">
        <w:rPr>
          <w:rFonts w:ascii="Times New Roman" w:hAnsi="Times New Roman"/>
          <w:bCs/>
          <w:sz w:val="24"/>
          <w:szCs w:val="24"/>
        </w:rPr>
        <w:t>подстилающей поверхности аппаратурой ДЗЗ</w:t>
      </w:r>
      <w:r w:rsidRPr="00C0546A">
        <w:rPr>
          <w:rFonts w:ascii="Times New Roman" w:hAnsi="Times New Roman"/>
          <w:bCs/>
          <w:sz w:val="24"/>
          <w:szCs w:val="24"/>
        </w:rPr>
        <w:t>. После проведения сеансов КЭ выполняется с</w:t>
      </w:r>
      <w:r w:rsidR="00D04CD9" w:rsidRPr="00C0546A">
        <w:rPr>
          <w:rFonts w:ascii="Times New Roman" w:hAnsi="Times New Roman"/>
          <w:bCs/>
          <w:sz w:val="24"/>
          <w:szCs w:val="24"/>
        </w:rPr>
        <w:t xml:space="preserve">овместная обработка ТМИ от </w:t>
      </w:r>
      <w:proofErr w:type="gramStart"/>
      <w:r w:rsidR="00D04CD9" w:rsidRPr="00C0546A">
        <w:rPr>
          <w:rFonts w:ascii="Times New Roman" w:hAnsi="Times New Roman"/>
          <w:bCs/>
          <w:sz w:val="24"/>
          <w:szCs w:val="24"/>
        </w:rPr>
        <w:t>СБ</w:t>
      </w:r>
      <w:proofErr w:type="gramEnd"/>
      <w:r w:rsidR="00D04CD9" w:rsidRPr="00C0546A">
        <w:rPr>
          <w:rFonts w:ascii="Times New Roman" w:hAnsi="Times New Roman"/>
          <w:bCs/>
          <w:sz w:val="24"/>
          <w:szCs w:val="24"/>
        </w:rPr>
        <w:t xml:space="preserve">, измерений </w:t>
      </w:r>
      <w:r w:rsidRPr="00C0546A">
        <w:rPr>
          <w:rFonts w:ascii="Times New Roman" w:hAnsi="Times New Roman"/>
          <w:bCs/>
          <w:sz w:val="24"/>
          <w:szCs w:val="24"/>
        </w:rPr>
        <w:t xml:space="preserve">излучения подстилающей поверхности </w:t>
      </w:r>
      <w:r w:rsidR="00D04CD9" w:rsidRPr="00C0546A">
        <w:rPr>
          <w:rFonts w:ascii="Times New Roman" w:hAnsi="Times New Roman"/>
          <w:bCs/>
          <w:sz w:val="24"/>
          <w:szCs w:val="24"/>
        </w:rPr>
        <w:t>аппаратур</w:t>
      </w:r>
      <w:r w:rsidRPr="00C0546A">
        <w:rPr>
          <w:rFonts w:ascii="Times New Roman" w:hAnsi="Times New Roman"/>
          <w:bCs/>
          <w:sz w:val="24"/>
          <w:szCs w:val="24"/>
        </w:rPr>
        <w:t xml:space="preserve">ой </w:t>
      </w:r>
      <w:r w:rsidR="00D04CD9" w:rsidRPr="00C0546A">
        <w:rPr>
          <w:rFonts w:ascii="Times New Roman" w:hAnsi="Times New Roman"/>
          <w:bCs/>
          <w:sz w:val="24"/>
          <w:szCs w:val="24"/>
        </w:rPr>
        <w:t>ДЗЗ</w:t>
      </w:r>
      <w:r w:rsidRPr="00C0546A">
        <w:rPr>
          <w:rFonts w:ascii="Times New Roman" w:hAnsi="Times New Roman"/>
          <w:bCs/>
          <w:sz w:val="24"/>
          <w:szCs w:val="24"/>
        </w:rPr>
        <w:t xml:space="preserve"> РС МКС и аппаратурой ДЗЗ метеорологических КА.</w:t>
      </w:r>
    </w:p>
    <w:p w:rsidR="00DC3AD6" w:rsidRPr="00C0546A" w:rsidRDefault="009F572E" w:rsidP="00C0546A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C0546A">
        <w:rPr>
          <w:rFonts w:ascii="Times New Roman" w:hAnsi="Times New Roman"/>
          <w:b/>
          <w:bCs/>
          <w:sz w:val="24"/>
          <w:szCs w:val="24"/>
        </w:rPr>
        <w:t>Результаты</w:t>
      </w:r>
    </w:p>
    <w:p w:rsidR="00E07A6A" w:rsidRPr="00C0546A" w:rsidRDefault="00D04CD9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 xml:space="preserve">В </w:t>
      </w:r>
      <w:r w:rsidR="00CC2697" w:rsidRPr="00C0546A">
        <w:rPr>
          <w:rFonts w:ascii="Times New Roman" w:hAnsi="Times New Roman"/>
          <w:bCs/>
          <w:sz w:val="24"/>
          <w:szCs w:val="24"/>
        </w:rPr>
        <w:t xml:space="preserve">ходе эксперимента </w:t>
      </w:r>
      <w:r w:rsidRPr="00C0546A">
        <w:rPr>
          <w:rFonts w:ascii="Times New Roman" w:hAnsi="Times New Roman"/>
          <w:bCs/>
          <w:sz w:val="24"/>
          <w:szCs w:val="24"/>
        </w:rPr>
        <w:t>проведены</w:t>
      </w:r>
      <w:r w:rsidR="00E20101" w:rsidRPr="00C0546A">
        <w:rPr>
          <w:rFonts w:ascii="Times New Roman" w:hAnsi="Times New Roman"/>
          <w:bCs/>
          <w:sz w:val="24"/>
          <w:szCs w:val="24"/>
        </w:rPr>
        <w:t xml:space="preserve"> </w:t>
      </w:r>
      <w:r w:rsidRPr="00C0546A">
        <w:rPr>
          <w:rFonts w:ascii="Times New Roman" w:hAnsi="Times New Roman"/>
          <w:bCs/>
          <w:sz w:val="24"/>
          <w:szCs w:val="24"/>
        </w:rPr>
        <w:t xml:space="preserve">сеансы </w:t>
      </w:r>
      <w:r w:rsidR="00E20101" w:rsidRPr="00C0546A">
        <w:rPr>
          <w:rFonts w:ascii="Times New Roman" w:hAnsi="Times New Roman"/>
          <w:bCs/>
          <w:sz w:val="24"/>
          <w:szCs w:val="24"/>
        </w:rPr>
        <w:t xml:space="preserve">специальной </w:t>
      </w:r>
      <w:r w:rsidRPr="00C0546A">
        <w:rPr>
          <w:rFonts w:ascii="Times New Roman" w:hAnsi="Times New Roman"/>
          <w:bCs/>
          <w:sz w:val="24"/>
          <w:szCs w:val="24"/>
        </w:rPr>
        <w:t xml:space="preserve">ориентации </w:t>
      </w:r>
      <w:proofErr w:type="gramStart"/>
      <w:r w:rsidRPr="00C0546A">
        <w:rPr>
          <w:rFonts w:ascii="Times New Roman" w:hAnsi="Times New Roman"/>
          <w:bCs/>
          <w:sz w:val="24"/>
          <w:szCs w:val="24"/>
        </w:rPr>
        <w:t>СБ</w:t>
      </w:r>
      <w:proofErr w:type="gramEnd"/>
      <w:r w:rsidRPr="00C0546A">
        <w:rPr>
          <w:rFonts w:ascii="Times New Roman" w:hAnsi="Times New Roman"/>
          <w:bCs/>
          <w:sz w:val="24"/>
          <w:szCs w:val="24"/>
        </w:rPr>
        <w:t xml:space="preserve"> </w:t>
      </w:r>
      <w:r w:rsidR="00E20101" w:rsidRPr="00C0546A">
        <w:rPr>
          <w:rFonts w:ascii="Times New Roman" w:hAnsi="Times New Roman"/>
          <w:bCs/>
          <w:sz w:val="24"/>
          <w:szCs w:val="24"/>
        </w:rPr>
        <w:t xml:space="preserve">РС МКС </w:t>
      </w:r>
      <w:r w:rsidRPr="00C0546A">
        <w:rPr>
          <w:rFonts w:ascii="Times New Roman" w:hAnsi="Times New Roman"/>
          <w:bCs/>
          <w:sz w:val="24"/>
          <w:szCs w:val="24"/>
        </w:rPr>
        <w:t>на Землю, получена необходимая ТМ</w:t>
      </w:r>
      <w:r w:rsidR="00DC3AD6" w:rsidRPr="00C0546A">
        <w:rPr>
          <w:rFonts w:ascii="Times New Roman" w:hAnsi="Times New Roman"/>
          <w:bCs/>
          <w:sz w:val="24"/>
          <w:szCs w:val="24"/>
        </w:rPr>
        <w:t xml:space="preserve">И и </w:t>
      </w:r>
      <w:r w:rsidRPr="00C0546A">
        <w:rPr>
          <w:rFonts w:ascii="Times New Roman" w:hAnsi="Times New Roman"/>
          <w:bCs/>
          <w:sz w:val="24"/>
          <w:szCs w:val="24"/>
        </w:rPr>
        <w:t>выполнена</w:t>
      </w:r>
      <w:r w:rsidR="00DC3AD6" w:rsidRPr="00C0546A">
        <w:rPr>
          <w:rFonts w:ascii="Times New Roman" w:hAnsi="Times New Roman"/>
          <w:bCs/>
          <w:sz w:val="24"/>
          <w:szCs w:val="24"/>
        </w:rPr>
        <w:t xml:space="preserve"> ее </w:t>
      </w:r>
      <w:r w:rsidRPr="00C0546A">
        <w:rPr>
          <w:rFonts w:ascii="Times New Roman" w:hAnsi="Times New Roman"/>
          <w:bCs/>
          <w:sz w:val="24"/>
          <w:szCs w:val="24"/>
        </w:rPr>
        <w:t>обработка</w:t>
      </w:r>
      <w:r w:rsidR="00DC3AD6" w:rsidRPr="00C0546A">
        <w:rPr>
          <w:rFonts w:ascii="Times New Roman" w:hAnsi="Times New Roman"/>
          <w:bCs/>
          <w:sz w:val="24"/>
          <w:szCs w:val="24"/>
        </w:rPr>
        <w:t xml:space="preserve">, </w:t>
      </w:r>
      <w:r w:rsidRPr="00C0546A">
        <w:rPr>
          <w:rFonts w:ascii="Times New Roman" w:hAnsi="Times New Roman"/>
          <w:bCs/>
          <w:sz w:val="24"/>
          <w:szCs w:val="24"/>
        </w:rPr>
        <w:t>в результате которой получены оценки характеристик излучения системы «Земля–атмосфера», поступающего на СБ РС МКС</w:t>
      </w:r>
      <w:r w:rsidR="00DC3AD6" w:rsidRPr="00C0546A">
        <w:rPr>
          <w:rFonts w:ascii="Times New Roman" w:hAnsi="Times New Roman"/>
          <w:bCs/>
          <w:sz w:val="24"/>
          <w:szCs w:val="24"/>
        </w:rPr>
        <w:t xml:space="preserve">, и </w:t>
      </w:r>
      <w:r w:rsidRPr="00C0546A">
        <w:rPr>
          <w:rFonts w:ascii="Times New Roman" w:hAnsi="Times New Roman"/>
          <w:bCs/>
          <w:sz w:val="24"/>
          <w:szCs w:val="24"/>
        </w:rPr>
        <w:t>проведено с</w:t>
      </w:r>
      <w:r w:rsidR="00E20101" w:rsidRPr="00C0546A">
        <w:rPr>
          <w:rFonts w:ascii="Times New Roman" w:hAnsi="Times New Roman"/>
          <w:bCs/>
          <w:sz w:val="24"/>
          <w:szCs w:val="24"/>
        </w:rPr>
        <w:t xml:space="preserve">опоставление </w:t>
      </w:r>
      <w:r w:rsidRPr="00C0546A">
        <w:rPr>
          <w:rFonts w:ascii="Times New Roman" w:hAnsi="Times New Roman"/>
          <w:bCs/>
          <w:sz w:val="24"/>
          <w:szCs w:val="24"/>
        </w:rPr>
        <w:t>результатов модельных расчетов с фактическими приходами электроэнергии.</w:t>
      </w:r>
      <w:r w:rsidR="00CC2697" w:rsidRPr="00C0546A">
        <w:rPr>
          <w:rFonts w:ascii="Times New Roman" w:hAnsi="Times New Roman"/>
          <w:bCs/>
          <w:sz w:val="24"/>
          <w:szCs w:val="24"/>
        </w:rPr>
        <w:t xml:space="preserve"> </w:t>
      </w:r>
      <w:r w:rsidRPr="00C0546A">
        <w:rPr>
          <w:rFonts w:ascii="Times New Roman" w:hAnsi="Times New Roman"/>
          <w:bCs/>
          <w:sz w:val="24"/>
          <w:szCs w:val="24"/>
        </w:rPr>
        <w:t>На рисунк</w:t>
      </w:r>
      <w:r w:rsidR="00DC3AD6" w:rsidRPr="00C0546A">
        <w:rPr>
          <w:rFonts w:ascii="Times New Roman" w:hAnsi="Times New Roman"/>
          <w:bCs/>
          <w:sz w:val="24"/>
          <w:szCs w:val="24"/>
        </w:rPr>
        <w:t xml:space="preserve">е </w:t>
      </w:r>
      <w:r w:rsidR="00E20101" w:rsidRPr="00C0546A">
        <w:rPr>
          <w:rFonts w:ascii="Times New Roman" w:hAnsi="Times New Roman"/>
          <w:bCs/>
          <w:sz w:val="24"/>
          <w:szCs w:val="24"/>
        </w:rPr>
        <w:t>1</w:t>
      </w:r>
      <w:r w:rsidR="00DC3AD6" w:rsidRPr="00C0546A">
        <w:rPr>
          <w:rFonts w:ascii="Times New Roman" w:hAnsi="Times New Roman"/>
          <w:bCs/>
          <w:sz w:val="24"/>
          <w:szCs w:val="24"/>
        </w:rPr>
        <w:t xml:space="preserve"> </w:t>
      </w:r>
      <w:r w:rsidRPr="00C0546A">
        <w:rPr>
          <w:rFonts w:ascii="Times New Roman" w:hAnsi="Times New Roman"/>
          <w:bCs/>
          <w:sz w:val="24"/>
          <w:szCs w:val="24"/>
        </w:rPr>
        <w:t>представлен пример ТМ</w:t>
      </w:r>
      <w:r w:rsidR="00CC2697" w:rsidRPr="00C0546A">
        <w:rPr>
          <w:rFonts w:ascii="Times New Roman" w:hAnsi="Times New Roman"/>
          <w:bCs/>
          <w:sz w:val="24"/>
          <w:szCs w:val="24"/>
        </w:rPr>
        <w:t xml:space="preserve">И </w:t>
      </w:r>
      <w:r w:rsidRPr="00C0546A">
        <w:rPr>
          <w:rFonts w:ascii="Times New Roman" w:hAnsi="Times New Roman"/>
          <w:bCs/>
          <w:sz w:val="24"/>
          <w:szCs w:val="24"/>
        </w:rPr>
        <w:t xml:space="preserve">токов от </w:t>
      </w:r>
      <w:proofErr w:type="gramStart"/>
      <w:r w:rsidRPr="00C0546A">
        <w:rPr>
          <w:rFonts w:ascii="Times New Roman" w:hAnsi="Times New Roman"/>
          <w:bCs/>
          <w:sz w:val="24"/>
          <w:szCs w:val="24"/>
        </w:rPr>
        <w:t>СБ</w:t>
      </w:r>
      <w:proofErr w:type="gramEnd"/>
      <w:r w:rsidRPr="00C0546A">
        <w:rPr>
          <w:rFonts w:ascii="Times New Roman" w:hAnsi="Times New Roman"/>
          <w:bCs/>
          <w:sz w:val="24"/>
          <w:szCs w:val="24"/>
        </w:rPr>
        <w:t xml:space="preserve"> РС МКС </w:t>
      </w:r>
      <w:r w:rsidR="00DC3AD6" w:rsidRPr="00C0546A">
        <w:rPr>
          <w:rFonts w:ascii="Times New Roman" w:hAnsi="Times New Roman"/>
          <w:bCs/>
          <w:sz w:val="24"/>
          <w:szCs w:val="24"/>
        </w:rPr>
        <w:t xml:space="preserve">и </w:t>
      </w:r>
      <w:r w:rsidRPr="00C0546A">
        <w:rPr>
          <w:rFonts w:ascii="Times New Roman" w:hAnsi="Times New Roman"/>
          <w:bCs/>
          <w:sz w:val="24"/>
          <w:szCs w:val="24"/>
        </w:rPr>
        <w:t>графики прогнозируемых значений прихода электроэнергии от СБ РС МКС, полученные на этапе планирования суточного плана полета (модельный расчет)</w:t>
      </w:r>
      <w:r w:rsidR="009F572E" w:rsidRPr="00C0546A">
        <w:rPr>
          <w:rFonts w:ascii="Times New Roman" w:hAnsi="Times New Roman"/>
          <w:bCs/>
          <w:sz w:val="24"/>
          <w:szCs w:val="24"/>
        </w:rPr>
        <w:t>, в сеансе КЭ 22.01.2013.</w:t>
      </w:r>
    </w:p>
    <w:p w:rsidR="00E07A6A" w:rsidRPr="00E07A6A" w:rsidRDefault="00E07A6A" w:rsidP="00AC2647">
      <w:p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B2A76">
        <w:pict>
          <v:shape id="_x0000_i1025" type="#_x0000_t75" style="width:466.65pt;height:229.6pt">
            <v:imagedata r:id="rId8" o:title=""/>
          </v:shape>
        </w:pict>
      </w:r>
    </w:p>
    <w:p w:rsidR="00E07A6A" w:rsidRPr="00CC2697" w:rsidRDefault="00E07A6A" w:rsidP="00C0546A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2697">
        <w:rPr>
          <w:rFonts w:ascii="Times New Roman" w:hAnsi="Times New Roman"/>
          <w:bCs/>
          <w:sz w:val="24"/>
          <w:szCs w:val="24"/>
        </w:rPr>
        <w:t xml:space="preserve">Рисунок </w:t>
      </w:r>
      <w:r w:rsidR="00CC2697" w:rsidRPr="00CC2697">
        <w:rPr>
          <w:rFonts w:ascii="Times New Roman" w:hAnsi="Times New Roman"/>
          <w:bCs/>
          <w:sz w:val="24"/>
          <w:szCs w:val="24"/>
        </w:rPr>
        <w:t>1</w:t>
      </w:r>
      <w:r w:rsidRPr="00CC2697">
        <w:rPr>
          <w:rFonts w:ascii="Times New Roman" w:hAnsi="Times New Roman"/>
          <w:bCs/>
          <w:sz w:val="24"/>
          <w:szCs w:val="24"/>
        </w:rPr>
        <w:t xml:space="preserve"> –  Графики фактических значений прихода электроэнергии от </w:t>
      </w:r>
      <w:proofErr w:type="gramStart"/>
      <w:r w:rsidRPr="00CC2697">
        <w:rPr>
          <w:rFonts w:ascii="Times New Roman" w:hAnsi="Times New Roman"/>
          <w:bCs/>
          <w:sz w:val="24"/>
          <w:szCs w:val="24"/>
        </w:rPr>
        <w:t>СБ</w:t>
      </w:r>
      <w:proofErr w:type="gramEnd"/>
      <w:r w:rsidRPr="00CC2697">
        <w:rPr>
          <w:rFonts w:ascii="Times New Roman" w:hAnsi="Times New Roman"/>
          <w:bCs/>
          <w:sz w:val="24"/>
          <w:szCs w:val="24"/>
        </w:rPr>
        <w:t xml:space="preserve"> РС МКС по данным ТМИ и модельного расчета значений прихода электроэнергии (линия с маркерами)</w:t>
      </w:r>
      <w:r w:rsidR="00CC2697" w:rsidRPr="00CC2697">
        <w:rPr>
          <w:rFonts w:ascii="Times New Roman" w:hAnsi="Times New Roman"/>
          <w:bCs/>
          <w:sz w:val="24"/>
          <w:szCs w:val="24"/>
        </w:rPr>
        <w:t xml:space="preserve"> в сеансе </w:t>
      </w:r>
      <w:r w:rsidRPr="00CC2697">
        <w:rPr>
          <w:rFonts w:ascii="Times New Roman" w:hAnsi="Times New Roman"/>
          <w:bCs/>
          <w:sz w:val="24"/>
          <w:szCs w:val="24"/>
        </w:rPr>
        <w:t>22.01.2013</w:t>
      </w:r>
      <w:r w:rsidR="00CC2697" w:rsidRPr="00CC2697">
        <w:rPr>
          <w:rFonts w:ascii="Times New Roman" w:hAnsi="Times New Roman"/>
          <w:bCs/>
          <w:sz w:val="24"/>
          <w:szCs w:val="24"/>
        </w:rPr>
        <w:t xml:space="preserve"> (</w:t>
      </w:r>
      <w:r w:rsidRPr="00CC2697">
        <w:rPr>
          <w:rFonts w:ascii="Times New Roman" w:hAnsi="Times New Roman"/>
          <w:bCs/>
          <w:sz w:val="24"/>
          <w:szCs w:val="24"/>
        </w:rPr>
        <w:t>витк</w:t>
      </w:r>
      <w:r w:rsidR="00CC2697" w:rsidRPr="00CC2697">
        <w:rPr>
          <w:rFonts w:ascii="Times New Roman" w:hAnsi="Times New Roman"/>
          <w:bCs/>
          <w:sz w:val="24"/>
          <w:szCs w:val="24"/>
        </w:rPr>
        <w:t xml:space="preserve">и </w:t>
      </w:r>
      <w:r w:rsidRPr="00CC2697">
        <w:rPr>
          <w:rFonts w:ascii="Times New Roman" w:hAnsi="Times New Roman"/>
          <w:bCs/>
          <w:sz w:val="24"/>
          <w:szCs w:val="24"/>
        </w:rPr>
        <w:t>1207-1210</w:t>
      </w:r>
      <w:r w:rsidR="00CC2697" w:rsidRPr="00CC2697">
        <w:rPr>
          <w:rFonts w:ascii="Times New Roman" w:hAnsi="Times New Roman"/>
          <w:bCs/>
          <w:sz w:val="24"/>
          <w:szCs w:val="24"/>
        </w:rPr>
        <w:t>)</w:t>
      </w:r>
      <w:r w:rsidRPr="00CC2697">
        <w:rPr>
          <w:rFonts w:ascii="Times New Roman" w:hAnsi="Times New Roman"/>
          <w:bCs/>
          <w:sz w:val="24"/>
          <w:szCs w:val="24"/>
        </w:rPr>
        <w:t>.</w:t>
      </w:r>
    </w:p>
    <w:p w:rsidR="00E07A6A" w:rsidRDefault="00E07A6A" w:rsidP="00AC2647">
      <w:p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F07909" w:rsidRPr="00C0546A" w:rsidRDefault="009F572E" w:rsidP="00C0546A">
      <w:pPr>
        <w:widowControl w:val="0"/>
        <w:ind w:firstLine="851"/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 xml:space="preserve">В сеансах КЭ «Альбедо» с использованием </w:t>
      </w:r>
      <w:r w:rsidR="005E19B8" w:rsidRPr="00C0546A">
        <w:rPr>
          <w:rFonts w:ascii="Times New Roman" w:hAnsi="Times New Roman"/>
          <w:bCs/>
          <w:sz w:val="24"/>
          <w:szCs w:val="24"/>
        </w:rPr>
        <w:t>аппаратуры ДЗЗ (</w:t>
      </w:r>
      <w:r w:rsidRPr="00C0546A">
        <w:rPr>
          <w:rFonts w:ascii="Times New Roman" w:hAnsi="Times New Roman"/>
          <w:bCs/>
          <w:sz w:val="24"/>
          <w:szCs w:val="24"/>
        </w:rPr>
        <w:t xml:space="preserve">НА «Фиалка-МВ-Космос» </w:t>
      </w:r>
      <w:r w:rsidR="005E19B8" w:rsidRPr="00C0546A">
        <w:rPr>
          <w:rFonts w:ascii="Times New Roman" w:hAnsi="Times New Roman"/>
          <w:bCs/>
          <w:sz w:val="24"/>
          <w:szCs w:val="24"/>
        </w:rPr>
        <w:t xml:space="preserve">и НА «ФСС») </w:t>
      </w:r>
      <w:r w:rsidRPr="00C0546A">
        <w:rPr>
          <w:rFonts w:ascii="Times New Roman" w:hAnsi="Times New Roman"/>
          <w:bCs/>
          <w:sz w:val="24"/>
          <w:szCs w:val="24"/>
        </w:rPr>
        <w:t xml:space="preserve">получены измерения </w:t>
      </w:r>
      <w:proofErr w:type="spellStart"/>
      <w:r w:rsidRPr="00C0546A">
        <w:rPr>
          <w:rFonts w:ascii="Times New Roman" w:hAnsi="Times New Roman"/>
          <w:bCs/>
          <w:sz w:val="24"/>
          <w:szCs w:val="24"/>
        </w:rPr>
        <w:t>спектроэнергетической</w:t>
      </w:r>
      <w:proofErr w:type="spellEnd"/>
      <w:r w:rsidRPr="00C0546A">
        <w:rPr>
          <w:rFonts w:ascii="Times New Roman" w:hAnsi="Times New Roman"/>
          <w:bCs/>
          <w:sz w:val="24"/>
          <w:szCs w:val="24"/>
        </w:rPr>
        <w:t xml:space="preserve"> яркости </w:t>
      </w:r>
      <w:r w:rsidR="005E19B8" w:rsidRPr="00C0546A">
        <w:rPr>
          <w:rFonts w:ascii="Times New Roman" w:hAnsi="Times New Roman"/>
          <w:bCs/>
          <w:sz w:val="24"/>
          <w:szCs w:val="24"/>
        </w:rPr>
        <w:t xml:space="preserve">излучения </w:t>
      </w:r>
      <w:r w:rsidRPr="00C0546A">
        <w:rPr>
          <w:rFonts w:ascii="Times New Roman" w:hAnsi="Times New Roman"/>
          <w:bCs/>
          <w:sz w:val="24"/>
          <w:szCs w:val="24"/>
        </w:rPr>
        <w:t>систем</w:t>
      </w:r>
      <w:r w:rsidR="005E19B8" w:rsidRPr="00C0546A">
        <w:rPr>
          <w:rFonts w:ascii="Times New Roman" w:hAnsi="Times New Roman"/>
          <w:bCs/>
          <w:sz w:val="24"/>
          <w:szCs w:val="24"/>
        </w:rPr>
        <w:t xml:space="preserve">ы </w:t>
      </w:r>
      <w:r w:rsidRPr="00C0546A">
        <w:rPr>
          <w:rFonts w:ascii="Times New Roman" w:hAnsi="Times New Roman"/>
          <w:bCs/>
          <w:sz w:val="24"/>
          <w:szCs w:val="24"/>
        </w:rPr>
        <w:t>«Земля-атмосфера»</w:t>
      </w:r>
      <w:r w:rsidR="005E19B8" w:rsidRPr="00C0546A">
        <w:rPr>
          <w:rFonts w:ascii="Times New Roman" w:hAnsi="Times New Roman"/>
          <w:bCs/>
          <w:sz w:val="24"/>
          <w:szCs w:val="24"/>
        </w:rPr>
        <w:t>, примеры которых представлены на рисунках 2, 3.</w:t>
      </w:r>
      <w:r w:rsidR="00F07909" w:rsidRPr="00C0546A">
        <w:rPr>
          <w:rFonts w:ascii="Times New Roman" w:hAnsi="Times New Roman"/>
          <w:bCs/>
          <w:sz w:val="24"/>
          <w:szCs w:val="24"/>
        </w:rPr>
        <w:t xml:space="preserve"> Полученные спектральные измерения будут </w:t>
      </w:r>
      <w:r w:rsidR="00013C4E" w:rsidRPr="00C0546A">
        <w:rPr>
          <w:rFonts w:ascii="Times New Roman" w:hAnsi="Times New Roman"/>
          <w:bCs/>
          <w:sz w:val="24"/>
          <w:szCs w:val="24"/>
        </w:rPr>
        <w:t xml:space="preserve">использованы при детальной обработке целевой информации КЭ совместно с калиброванными спутниковыми данными энергетической яркости земной поверхности, получаемыми, в том числе, с метеоспутников </w:t>
      </w:r>
      <w:proofErr w:type="spellStart"/>
      <w:r w:rsidR="00013C4E" w:rsidRPr="00C0546A">
        <w:rPr>
          <w:rFonts w:ascii="Times New Roman" w:hAnsi="Times New Roman"/>
          <w:bCs/>
          <w:sz w:val="24"/>
          <w:szCs w:val="24"/>
        </w:rPr>
        <w:t>Meteosat</w:t>
      </w:r>
      <w:proofErr w:type="spellEnd"/>
      <w:r w:rsidR="00013C4E" w:rsidRPr="00C0546A">
        <w:rPr>
          <w:rFonts w:ascii="Times New Roman" w:hAnsi="Times New Roman"/>
          <w:bCs/>
          <w:sz w:val="24"/>
          <w:szCs w:val="24"/>
        </w:rPr>
        <w:t xml:space="preserve"> (аппаратура SEVIRI), а </w:t>
      </w:r>
      <w:r w:rsidR="00F07909" w:rsidRPr="00C0546A">
        <w:rPr>
          <w:rFonts w:ascii="Times New Roman" w:hAnsi="Times New Roman"/>
          <w:bCs/>
          <w:sz w:val="24"/>
          <w:szCs w:val="24"/>
        </w:rPr>
        <w:t xml:space="preserve">также </w:t>
      </w:r>
      <w:r w:rsidR="00013C4E" w:rsidRPr="00C0546A">
        <w:rPr>
          <w:rFonts w:ascii="Times New Roman" w:hAnsi="Times New Roman"/>
          <w:bCs/>
          <w:sz w:val="24"/>
          <w:szCs w:val="24"/>
        </w:rPr>
        <w:t>при в</w:t>
      </w:r>
      <w:r w:rsidR="00F07909" w:rsidRPr="00C0546A">
        <w:rPr>
          <w:rFonts w:ascii="Times New Roman" w:hAnsi="Times New Roman"/>
          <w:bCs/>
          <w:sz w:val="24"/>
          <w:szCs w:val="24"/>
        </w:rPr>
        <w:t>ерификации разрабатываемых специализированных моделей энергетической яркости подстилающей поверхности для КЭ «Альбедо».</w:t>
      </w:r>
    </w:p>
    <w:p w:rsidR="00D04CD9" w:rsidRDefault="00D04CD9" w:rsidP="00AC264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772EA5">
        <w:rPr>
          <w:rFonts w:ascii="Times New Roman" w:hAnsi="Times New Roman"/>
          <w:noProof/>
          <w:sz w:val="28"/>
          <w:szCs w:val="28"/>
        </w:rPr>
        <w:lastRenderedPageBreak/>
        <w:pict>
          <v:shape id="Рисунок 7" o:spid="_x0000_i1026" type="#_x0000_t75" style="width:216.7pt;height:116.85pt;visibility:visible">
            <v:imagedata r:id="rId9" o:title=""/>
          </v:shape>
        </w:pict>
      </w:r>
      <w:r w:rsidRPr="00772EA5">
        <w:rPr>
          <w:rFonts w:ascii="Times New Roman" w:hAnsi="Times New Roman"/>
          <w:noProof/>
          <w:sz w:val="28"/>
          <w:szCs w:val="28"/>
        </w:rPr>
        <w:pict>
          <v:shape id="Рисунок 8" o:spid="_x0000_i1027" type="#_x0000_t75" style="width:199pt;height:172.55pt;visibility:visible">
            <v:imagedata r:id="rId10" o:title=""/>
          </v:shape>
        </w:pict>
      </w:r>
    </w:p>
    <w:p w:rsidR="008E008C" w:rsidRDefault="00AC2647" w:rsidP="00AC264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pt;margin-top:8pt;width:479.45pt;height:44.5pt;z-index:2" stroked="f">
            <v:textbox style="mso-next-textbox:#_x0000_s1026">
              <w:txbxContent>
                <w:p w:rsidR="00D04CD9" w:rsidRPr="00912F06" w:rsidRDefault="00D04CD9" w:rsidP="00912F06">
                  <w:pPr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 w:rsidRPr="00912F06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Рисунок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2</w:t>
                  </w:r>
                  <w:r w:rsidRPr="00912F06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– </w:t>
                  </w:r>
                  <w:r w:rsidR="00AC2647" w:rsidRPr="00912F06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Снимок наблюдаемого участка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и с</w:t>
                  </w:r>
                  <w:r w:rsidRPr="00912F06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пектры яркости (в счетах), измеренные </w:t>
                  </w:r>
                  <w:r w:rsidR="005E19B8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аппаратурой </w:t>
                  </w:r>
                  <w:r w:rsidRPr="00912F06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«Фиалка-МВ-Космос» в сеансе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КЭ </w:t>
                  </w:r>
                  <w:r w:rsidRPr="00912F06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22.01.2013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.</w:t>
                  </w:r>
                </w:p>
                <w:p w:rsidR="00D04CD9" w:rsidRDefault="00D04CD9"/>
              </w:txbxContent>
            </v:textbox>
          </v:shape>
        </w:pict>
      </w:r>
    </w:p>
    <w:p w:rsidR="00F07909" w:rsidRDefault="00F07909" w:rsidP="00AC264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8E008C" w:rsidRDefault="008E008C" w:rsidP="00AC264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CC2697" w:rsidRDefault="00AC2647" w:rsidP="00AC2647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E52185">
        <w:rPr>
          <w:noProof/>
        </w:rPr>
        <w:pict>
          <v:shape id="Рисунок 10" o:spid="_x0000_i1028" type="#_x0000_t75" style="width:218.7pt;height:144.7pt;visibility:visible">
            <v:imagedata r:id="rId11" o:title=""/>
          </v:shape>
        </w:pict>
      </w:r>
    </w:p>
    <w:p w:rsidR="00CC2697" w:rsidRDefault="005E19B8" w:rsidP="00AC2647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E52185">
        <w:rPr>
          <w:noProof/>
        </w:rPr>
        <w:pict>
          <v:shape id="Рисунок 13" o:spid="_x0000_i1029" type="#_x0000_t75" style="width:475.45pt;height:235.7pt;visibility:visible">
            <v:imagedata r:id="rId12" o:title="" cropbottom="1511f" cropright="890f"/>
          </v:shape>
        </w:pict>
      </w:r>
    </w:p>
    <w:p w:rsidR="00CC2697" w:rsidRDefault="00AC2647" w:rsidP="00AC264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pict>
          <v:shape id="_x0000_s1027" type="#_x0000_t202" style="position:absolute;left:0;text-align:left;margin-left:-3.55pt;margin-top:.05pt;width:476.15pt;height:52.75pt;z-index:1" stroked="f">
            <v:textbox style="mso-next-textbox:#_x0000_s1027">
              <w:txbxContent>
                <w:p w:rsidR="00D04CD9" w:rsidRPr="00912F06" w:rsidRDefault="00D04CD9" w:rsidP="00912F06">
                  <w:pPr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 w:rsidRPr="00912F06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Рисунок 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3</w:t>
                  </w:r>
                  <w:r w:rsidRPr="00912F06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–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</w:t>
                  </w:r>
                  <w:r w:rsidR="00AC2647" w:rsidRP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Результаты обработки изображений и спектральные кривые объектов подстилающей поверхности, полученные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аппаратурой </w:t>
                  </w:r>
                  <w:r w:rsidR="00AC2647" w:rsidRP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«ФСС»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</w:t>
                  </w:r>
                  <w:r w:rsidR="00AC2647" w:rsidRP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в сеансе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КЭ </w:t>
                  </w:r>
                  <w:r w:rsidR="00AC2647" w:rsidRP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27.11.2013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(</w:t>
                  </w:r>
                  <w:r w:rsidR="00AC2647" w:rsidRP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Южная Америка</w:t>
                  </w:r>
                  <w:r w:rsidR="00AC2647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).</w:t>
                  </w:r>
                </w:p>
                <w:p w:rsidR="00D04CD9" w:rsidRPr="00AC2647" w:rsidRDefault="00D04CD9">
                  <w:pPr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CC2697" w:rsidRDefault="00CC2697" w:rsidP="00AC264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F07909" w:rsidRPr="00C0546A" w:rsidRDefault="00F07909" w:rsidP="00C0546A">
      <w:pPr>
        <w:widowControl w:val="0"/>
        <w:ind w:firstLine="851"/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lastRenderedPageBreak/>
        <w:t xml:space="preserve">К настоящему времени выполнен анализ возможности использования для детальной обработки результатов КЭ калиброванных данных энергетической яркости от аппаратуры SEVIRI КА </w:t>
      </w:r>
      <w:proofErr w:type="spellStart"/>
      <w:r w:rsidRPr="00C0546A">
        <w:rPr>
          <w:rFonts w:ascii="Times New Roman" w:hAnsi="Times New Roman"/>
          <w:bCs/>
          <w:sz w:val="24"/>
          <w:szCs w:val="24"/>
        </w:rPr>
        <w:t>Meteosat</w:t>
      </w:r>
      <w:proofErr w:type="spellEnd"/>
      <w:r w:rsidRPr="00C0546A">
        <w:rPr>
          <w:rFonts w:ascii="Times New Roman" w:hAnsi="Times New Roman"/>
          <w:bCs/>
          <w:sz w:val="24"/>
          <w:szCs w:val="24"/>
        </w:rPr>
        <w:t xml:space="preserve">. </w:t>
      </w:r>
      <w:r w:rsidRPr="00C0546A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На рисунке </w:t>
      </w:r>
      <w:r w:rsidRPr="00C0546A">
        <w:rPr>
          <w:rFonts w:ascii="Times New Roman" w:hAnsi="Times New Roman"/>
          <w:bCs/>
          <w:sz w:val="24"/>
          <w:szCs w:val="24"/>
        </w:rPr>
        <w:t>4</w:t>
      </w:r>
      <w:r w:rsidRPr="00C0546A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представлен </w:t>
      </w:r>
      <w:r w:rsidRPr="00C0546A">
        <w:rPr>
          <w:rFonts w:ascii="Times New Roman" w:hAnsi="Times New Roman"/>
          <w:bCs/>
          <w:sz w:val="24"/>
          <w:szCs w:val="24"/>
        </w:rPr>
        <w:t xml:space="preserve">изображения, полученного от </w:t>
      </w:r>
      <w:r w:rsidRPr="00C0546A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аппаратуры SEVIRI КА </w:t>
      </w:r>
      <w:proofErr w:type="spellStart"/>
      <w:r w:rsidRPr="00C0546A">
        <w:rPr>
          <w:rFonts w:ascii="Times New Roman" w:hAnsi="Times New Roman"/>
          <w:bCs/>
          <w:sz w:val="24"/>
          <w:szCs w:val="24"/>
          <w:shd w:val="clear" w:color="auto" w:fill="FFFFFF"/>
        </w:rPr>
        <w:t>Meteosat</w:t>
      </w:r>
      <w:proofErr w:type="spellEnd"/>
      <w:r w:rsidRPr="00C0546A">
        <w:rPr>
          <w:rFonts w:ascii="Times New Roman" w:hAnsi="Times New Roman"/>
          <w:bCs/>
          <w:sz w:val="24"/>
          <w:szCs w:val="24"/>
        </w:rPr>
        <w:t>.</w:t>
      </w: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  <w:r w:rsidRPr="00E07A6A">
        <w:rPr>
          <w:b w:val="0"/>
          <w:noProof/>
        </w:rPr>
        <w:pict>
          <v:shape id="_x0000_s1029" type="#_x0000_t75" style="position:absolute;left:0;text-align:left;margin-left:34.2pt;margin-top:5.5pt;width:380.7pt;height:433.55pt;z-index:3" o:allowoverlap="f">
            <v:imagedata r:id="rId13" o:title="VIS 0"/>
            <w10:wrap type="square"/>
          </v:shape>
        </w:pict>
      </w: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  <w:r w:rsidRPr="00E07A6A">
        <w:rPr>
          <w:rFonts w:ascii="Times New Roman" w:hAnsi="Times New Roman"/>
          <w:b w:val="0"/>
          <w:bCs w:val="0"/>
          <w:noProof/>
          <w:sz w:val="28"/>
          <w:szCs w:val="28"/>
          <w:lang w:eastAsia="en-US"/>
        </w:rPr>
        <w:pict>
          <v:shape id="_x0000_s1030" type="#_x0000_t202" style="position:absolute;left:0;text-align:left;margin-left:34.2pt;margin-top:21.2pt;width:408.75pt;height:44.25pt;z-index:4;mso-width-relative:margin;mso-height-relative:margin" stroked="f">
            <v:textbox style="mso-next-textbox:#_x0000_s1030">
              <w:txbxContent>
                <w:p w:rsidR="00E07A6A" w:rsidRPr="00CC2697" w:rsidRDefault="00E07A6A" w:rsidP="00E07A6A">
                  <w:pPr>
                    <w:pStyle w:val="22"/>
                    <w:shd w:val="clear" w:color="auto" w:fill="auto"/>
                    <w:spacing w:after="0" w:line="240" w:lineRule="auto"/>
                    <w:jc w:val="both"/>
                    <w:rPr>
                      <w:rFonts w:ascii="Times New Roman" w:hAnsi="Times New Roman"/>
                      <w:b w:val="0"/>
                      <w:bCs w:val="0"/>
                      <w:sz w:val="24"/>
                      <w:szCs w:val="24"/>
                      <w:shd w:val="clear" w:color="auto" w:fill="auto"/>
                    </w:rPr>
                  </w:pPr>
                  <w:r w:rsidRPr="00CC2697">
                    <w:rPr>
                      <w:rFonts w:ascii="Times New Roman" w:hAnsi="Times New Roman"/>
                      <w:b w:val="0"/>
                      <w:bCs w:val="0"/>
                      <w:sz w:val="24"/>
                      <w:szCs w:val="24"/>
                      <w:shd w:val="clear" w:color="auto" w:fill="auto"/>
                    </w:rPr>
                    <w:t xml:space="preserve">Рисунок </w:t>
                  </w:r>
                  <w:r w:rsidR="00AC2647">
                    <w:rPr>
                      <w:rFonts w:ascii="Times New Roman" w:hAnsi="Times New Roman"/>
                      <w:b w:val="0"/>
                      <w:bCs w:val="0"/>
                      <w:sz w:val="24"/>
                      <w:szCs w:val="24"/>
                      <w:shd w:val="clear" w:color="auto" w:fill="auto"/>
                    </w:rPr>
                    <w:t>4</w:t>
                  </w:r>
                  <w:r w:rsidRPr="00CC2697">
                    <w:rPr>
                      <w:rFonts w:ascii="Times New Roman" w:hAnsi="Times New Roman"/>
                      <w:b w:val="0"/>
                      <w:bCs w:val="0"/>
                      <w:sz w:val="24"/>
                      <w:szCs w:val="24"/>
                      <w:shd w:val="clear" w:color="auto" w:fill="auto"/>
                    </w:rPr>
                    <w:t xml:space="preserve"> - Пример изображения для видимого канала (vis0.6, 0.56÷ 0.71 μm), полученного от аппаратуры SEVIRI КА </w:t>
                  </w:r>
                  <w:proofErr w:type="spellStart"/>
                  <w:r w:rsidRPr="00CC2697">
                    <w:rPr>
                      <w:rFonts w:ascii="Times New Roman" w:hAnsi="Times New Roman"/>
                      <w:b w:val="0"/>
                      <w:bCs w:val="0"/>
                      <w:sz w:val="24"/>
                      <w:szCs w:val="24"/>
                      <w:shd w:val="clear" w:color="auto" w:fill="auto"/>
                    </w:rPr>
                    <w:t>Meteosat</w:t>
                  </w:r>
                  <w:proofErr w:type="spellEnd"/>
                  <w:r w:rsidRPr="00CC2697">
                    <w:rPr>
                      <w:rFonts w:ascii="Times New Roman" w:hAnsi="Times New Roman"/>
                      <w:b w:val="0"/>
                      <w:bCs w:val="0"/>
                      <w:sz w:val="24"/>
                      <w:szCs w:val="24"/>
                      <w:shd w:val="clear" w:color="auto" w:fill="auto"/>
                    </w:rPr>
                    <w:t>.</w:t>
                  </w:r>
                </w:p>
              </w:txbxContent>
            </v:textbox>
            <w10:wrap type="square"/>
          </v:shape>
        </w:pict>
      </w: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shd w:val="clear" w:color="auto" w:fill="auto"/>
        </w:rPr>
      </w:pPr>
    </w:p>
    <w:p w:rsidR="004E3FCA" w:rsidRDefault="004E3FC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bCs w:val="0"/>
          <w:sz w:val="28"/>
          <w:szCs w:val="28"/>
        </w:rPr>
      </w:pPr>
    </w:p>
    <w:p w:rsidR="00F07909" w:rsidRDefault="00F07909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bCs w:val="0"/>
          <w:sz w:val="28"/>
          <w:szCs w:val="28"/>
        </w:rPr>
      </w:pPr>
    </w:p>
    <w:p w:rsidR="00F07909" w:rsidRPr="00C0546A" w:rsidRDefault="00F07909" w:rsidP="00C0546A">
      <w:pPr>
        <w:pStyle w:val="22"/>
        <w:shd w:val="clear" w:color="auto" w:fill="auto"/>
        <w:spacing w:after="0" w:line="276" w:lineRule="auto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C0546A">
        <w:rPr>
          <w:rFonts w:ascii="Times New Roman" w:hAnsi="Times New Roman"/>
          <w:b w:val="0"/>
          <w:bCs w:val="0"/>
          <w:sz w:val="24"/>
          <w:szCs w:val="24"/>
          <w:shd w:val="clear" w:color="auto" w:fill="auto"/>
        </w:rPr>
        <w:t>На рисунках 5, 6</w:t>
      </w:r>
      <w:r w:rsidRPr="00C0546A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  <w:r w:rsidRPr="00C0546A">
        <w:rPr>
          <w:rFonts w:ascii="Times New Roman" w:hAnsi="Times New Roman"/>
          <w:b w:val="0"/>
          <w:bCs w:val="0"/>
          <w:sz w:val="24"/>
          <w:szCs w:val="24"/>
          <w:shd w:val="clear" w:color="auto" w:fill="auto"/>
        </w:rPr>
        <w:t xml:space="preserve">представлены примеры результатов совместной обработки полученных в сеансах КЭ ТМ измерений токов от </w:t>
      </w:r>
      <w:proofErr w:type="gramStart"/>
      <w:r w:rsidRPr="00C0546A">
        <w:rPr>
          <w:rFonts w:ascii="Times New Roman" w:hAnsi="Times New Roman"/>
          <w:b w:val="0"/>
          <w:bCs w:val="0"/>
          <w:sz w:val="24"/>
          <w:szCs w:val="24"/>
          <w:shd w:val="clear" w:color="auto" w:fill="auto"/>
        </w:rPr>
        <w:t>СБ</w:t>
      </w:r>
      <w:proofErr w:type="gramEnd"/>
      <w:r w:rsidRPr="00C0546A">
        <w:rPr>
          <w:rFonts w:ascii="Times New Roman" w:hAnsi="Times New Roman"/>
          <w:b w:val="0"/>
          <w:bCs w:val="0"/>
          <w:sz w:val="24"/>
          <w:szCs w:val="24"/>
          <w:shd w:val="clear" w:color="auto" w:fill="auto"/>
        </w:rPr>
        <w:t xml:space="preserve"> и калиброванных данных энергетической яркости подстилающей поверхности</w:t>
      </w:r>
      <w:r w:rsidRPr="00C0546A">
        <w:rPr>
          <w:rFonts w:ascii="Times New Roman" w:hAnsi="Times New Roman"/>
          <w:b w:val="0"/>
          <w:bCs w:val="0"/>
          <w:sz w:val="24"/>
          <w:szCs w:val="24"/>
        </w:rPr>
        <w:t xml:space="preserve"> от </w:t>
      </w:r>
      <w:r w:rsidRPr="00C0546A">
        <w:rPr>
          <w:rFonts w:ascii="Times New Roman" w:hAnsi="Times New Roman"/>
          <w:b w:val="0"/>
          <w:bCs w:val="0"/>
          <w:sz w:val="24"/>
          <w:szCs w:val="24"/>
          <w:shd w:val="clear" w:color="auto" w:fill="auto"/>
        </w:rPr>
        <w:t xml:space="preserve">аппаратуры SEVIRI КА </w:t>
      </w:r>
      <w:proofErr w:type="spellStart"/>
      <w:r w:rsidRPr="00C0546A">
        <w:rPr>
          <w:rFonts w:ascii="Times New Roman" w:hAnsi="Times New Roman"/>
          <w:b w:val="0"/>
          <w:bCs w:val="0"/>
          <w:sz w:val="24"/>
          <w:szCs w:val="24"/>
          <w:shd w:val="clear" w:color="auto" w:fill="auto"/>
        </w:rPr>
        <w:t>Meteosat</w:t>
      </w:r>
      <w:proofErr w:type="spellEnd"/>
      <w:r w:rsidRPr="00C0546A">
        <w:rPr>
          <w:rFonts w:ascii="Times New Roman" w:hAnsi="Times New Roman"/>
          <w:b w:val="0"/>
          <w:bCs w:val="0"/>
          <w:sz w:val="24"/>
          <w:szCs w:val="24"/>
          <w:shd w:val="clear" w:color="auto" w:fill="auto"/>
        </w:rPr>
        <w:t xml:space="preserve">. 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>На рисунк</w:t>
      </w:r>
      <w:r w:rsidRPr="00C0546A">
        <w:rPr>
          <w:rFonts w:ascii="Times New Roman" w:hAnsi="Times New Roman"/>
          <w:b w:val="0"/>
          <w:sz w:val="24"/>
          <w:szCs w:val="24"/>
        </w:rPr>
        <w:t>е 5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 xml:space="preserve"> представлен</w:t>
      </w:r>
      <w:r w:rsidRPr="00C0546A">
        <w:rPr>
          <w:rFonts w:ascii="Times New Roman" w:hAnsi="Times New Roman"/>
          <w:b w:val="0"/>
          <w:sz w:val="24"/>
          <w:szCs w:val="24"/>
        </w:rPr>
        <w:t xml:space="preserve"> 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>график</w:t>
      </w:r>
      <w:r w:rsidRPr="00C0546A">
        <w:rPr>
          <w:rFonts w:ascii="Times New Roman" w:hAnsi="Times New Roman"/>
          <w:b w:val="0"/>
          <w:sz w:val="24"/>
          <w:szCs w:val="24"/>
        </w:rPr>
        <w:t xml:space="preserve"> 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>полученной по данным аппаратуры SEVIRI интегральной яркости поступающего на МКС уходящего от Земли излучения</w:t>
      </w:r>
      <w:r w:rsidRPr="00C0546A">
        <w:rPr>
          <w:rFonts w:ascii="Times New Roman" w:hAnsi="Times New Roman"/>
          <w:b w:val="0"/>
          <w:sz w:val="24"/>
          <w:szCs w:val="24"/>
        </w:rPr>
        <w:t>, н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>а рисунк</w:t>
      </w:r>
      <w:r w:rsidRPr="00C0546A">
        <w:rPr>
          <w:rFonts w:ascii="Times New Roman" w:hAnsi="Times New Roman"/>
          <w:b w:val="0"/>
          <w:sz w:val="24"/>
          <w:szCs w:val="24"/>
        </w:rPr>
        <w:t>е 6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 xml:space="preserve"> представлены графики ТМ</w:t>
      </w:r>
      <w:r w:rsidRPr="00C0546A">
        <w:rPr>
          <w:rFonts w:ascii="Times New Roman" w:hAnsi="Times New Roman"/>
          <w:b w:val="0"/>
          <w:sz w:val="24"/>
          <w:szCs w:val="24"/>
        </w:rPr>
        <w:t xml:space="preserve">И 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 xml:space="preserve">токов от </w:t>
      </w:r>
      <w:proofErr w:type="gramStart"/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>СБ</w:t>
      </w:r>
      <w:proofErr w:type="gramEnd"/>
      <w:r w:rsidRPr="00C0546A">
        <w:rPr>
          <w:rFonts w:ascii="Times New Roman" w:hAnsi="Times New Roman"/>
          <w:b w:val="0"/>
          <w:sz w:val="24"/>
          <w:szCs w:val="24"/>
        </w:rPr>
        <w:t xml:space="preserve">, модельного расчета 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 xml:space="preserve">прихода электроэнергии от СБ, 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lastRenderedPageBreak/>
        <w:t>полученного на этапе планирования суточного плана полета</w:t>
      </w:r>
      <w:r w:rsidRPr="00C0546A">
        <w:rPr>
          <w:rFonts w:ascii="Times New Roman" w:hAnsi="Times New Roman"/>
          <w:b w:val="0"/>
          <w:sz w:val="24"/>
          <w:szCs w:val="24"/>
        </w:rPr>
        <w:t xml:space="preserve">, 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 xml:space="preserve">и </w:t>
      </w:r>
      <w:r w:rsidRPr="00C0546A">
        <w:rPr>
          <w:rFonts w:ascii="Times New Roman" w:hAnsi="Times New Roman"/>
          <w:b w:val="0"/>
          <w:sz w:val="24"/>
          <w:szCs w:val="24"/>
        </w:rPr>
        <w:t xml:space="preserve">модельная 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>оценка прихода электроэнергии от СБ, полученная на основе интегральной яркости уходящего от Земли излучения по данным от аппаратуры SEVIRI</w:t>
      </w:r>
      <w:r w:rsidRPr="00C0546A">
        <w:rPr>
          <w:rFonts w:ascii="Times New Roman" w:hAnsi="Times New Roman"/>
          <w:b w:val="0"/>
          <w:sz w:val="24"/>
          <w:szCs w:val="24"/>
        </w:rPr>
        <w:t xml:space="preserve"> КА </w:t>
      </w:r>
      <w:proofErr w:type="spellStart"/>
      <w:r w:rsidRPr="00C0546A">
        <w:rPr>
          <w:rFonts w:ascii="Times New Roman" w:hAnsi="Times New Roman"/>
          <w:b w:val="0"/>
          <w:sz w:val="24"/>
          <w:szCs w:val="24"/>
          <w:lang w:val="en-US"/>
        </w:rPr>
        <w:t>Meteosat</w:t>
      </w:r>
      <w:proofErr w:type="spellEnd"/>
      <w:r w:rsidRPr="00C0546A">
        <w:rPr>
          <w:rFonts w:ascii="Times New Roman" w:hAnsi="Times New Roman"/>
          <w:b w:val="0"/>
          <w:sz w:val="24"/>
          <w:szCs w:val="24"/>
        </w:rPr>
        <w:t xml:space="preserve"> (н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 xml:space="preserve">а рисунках также представлены графики высот Солнца в </w:t>
      </w:r>
      <w:proofErr w:type="spellStart"/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>подспутниковой</w:t>
      </w:r>
      <w:proofErr w:type="spellEnd"/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 xml:space="preserve"> точке МКС и угл</w:t>
      </w:r>
      <w:r w:rsidRPr="00C0546A">
        <w:rPr>
          <w:rFonts w:ascii="Times New Roman" w:hAnsi="Times New Roman"/>
          <w:b w:val="0"/>
          <w:sz w:val="24"/>
          <w:szCs w:val="24"/>
        </w:rPr>
        <w:t xml:space="preserve">а 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 xml:space="preserve">между радиус-векторами МКС и КА </w:t>
      </w:r>
      <w:proofErr w:type="spellStart"/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>Meteosat</w:t>
      </w:r>
      <w:proofErr w:type="spellEnd"/>
      <w:r w:rsidRPr="00C0546A">
        <w:rPr>
          <w:rFonts w:ascii="Times New Roman" w:hAnsi="Times New Roman"/>
          <w:b w:val="0"/>
          <w:sz w:val="24"/>
          <w:szCs w:val="24"/>
        </w:rPr>
        <w:t>)</w:t>
      </w:r>
      <w:r w:rsidRPr="00C0546A">
        <w:rPr>
          <w:rFonts w:ascii="Times New Roman" w:hAnsi="Times New Roman"/>
          <w:b w:val="0"/>
          <w:sz w:val="24"/>
          <w:szCs w:val="24"/>
          <w:shd w:val="clear" w:color="auto" w:fill="auto"/>
        </w:rPr>
        <w:t xml:space="preserve">. </w:t>
      </w:r>
      <w:r w:rsidR="000B0AF9" w:rsidRPr="00C0546A">
        <w:rPr>
          <w:rFonts w:ascii="Times New Roman" w:hAnsi="Times New Roman"/>
          <w:b w:val="0"/>
          <w:bCs w:val="0"/>
          <w:sz w:val="24"/>
          <w:szCs w:val="24"/>
        </w:rPr>
        <w:t>П</w:t>
      </w:r>
      <w:r w:rsidR="000B0AF9" w:rsidRPr="00C0546A">
        <w:rPr>
          <w:rFonts w:ascii="Times New Roman" w:hAnsi="Times New Roman"/>
          <w:b w:val="0"/>
          <w:bCs w:val="0"/>
          <w:sz w:val="24"/>
          <w:szCs w:val="24"/>
          <w:shd w:val="clear" w:color="auto" w:fill="auto"/>
        </w:rPr>
        <w:t>редставленны</w:t>
      </w:r>
      <w:r w:rsidR="000B0AF9" w:rsidRPr="00C0546A">
        <w:rPr>
          <w:rFonts w:ascii="Times New Roman" w:hAnsi="Times New Roman"/>
          <w:b w:val="0"/>
          <w:bCs w:val="0"/>
          <w:sz w:val="24"/>
          <w:szCs w:val="24"/>
        </w:rPr>
        <w:t xml:space="preserve">е графики иллюстрируют, что существует требующее детального исследования рассогласование между ТМИ токов от </w:t>
      </w:r>
      <w:proofErr w:type="gramStart"/>
      <w:r w:rsidR="000B0AF9" w:rsidRPr="00C0546A">
        <w:rPr>
          <w:rFonts w:ascii="Times New Roman" w:hAnsi="Times New Roman"/>
          <w:b w:val="0"/>
          <w:bCs w:val="0"/>
          <w:sz w:val="24"/>
          <w:szCs w:val="24"/>
        </w:rPr>
        <w:t>СБ</w:t>
      </w:r>
      <w:proofErr w:type="gramEnd"/>
      <w:r w:rsidR="000B0AF9" w:rsidRPr="00C0546A">
        <w:rPr>
          <w:rFonts w:ascii="Times New Roman" w:hAnsi="Times New Roman"/>
          <w:b w:val="0"/>
          <w:bCs w:val="0"/>
          <w:sz w:val="24"/>
          <w:szCs w:val="24"/>
        </w:rPr>
        <w:t xml:space="preserve"> и модельными оценками прихода электроэнергии.</w:t>
      </w:r>
    </w:p>
    <w:p w:rsidR="00DC3AD6" w:rsidRPr="00E07A6A" w:rsidRDefault="00C0546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lang w:val="en-US"/>
        </w:rPr>
      </w:pPr>
      <w:r w:rsidRPr="000B0AF9">
        <w:rPr>
          <w:rFonts w:ascii="Times New Roman" w:hAnsi="Times New Roman"/>
          <w:b w:val="0"/>
          <w:sz w:val="28"/>
          <w:szCs w:val="28"/>
          <w:shd w:val="clear" w:color="auto" w:fill="auto"/>
        </w:rPr>
        <w:pict>
          <v:shape id="_x0000_i1030" type="#_x0000_t75" style="width:471.4pt;height:231.6pt">
            <v:imagedata r:id="rId14" o:title="1_TAB_G2M"/>
          </v:shape>
        </w:pict>
      </w:r>
    </w:p>
    <w:p w:rsidR="00E07A6A" w:rsidRPr="004E3FCA" w:rsidRDefault="00DC3AD6" w:rsidP="00C0546A">
      <w:pPr>
        <w:pStyle w:val="22"/>
        <w:shd w:val="clear" w:color="auto" w:fill="auto"/>
        <w:spacing w:after="0" w:line="276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4E3FCA">
        <w:rPr>
          <w:rFonts w:ascii="Times New Roman" w:hAnsi="Times New Roman"/>
          <w:b w:val="0"/>
          <w:sz w:val="24"/>
          <w:szCs w:val="24"/>
        </w:rPr>
        <w:t xml:space="preserve">Рисунок </w:t>
      </w:r>
      <w:r w:rsidR="00AC2647" w:rsidRPr="004E3FCA">
        <w:rPr>
          <w:rFonts w:ascii="Times New Roman" w:hAnsi="Times New Roman"/>
          <w:b w:val="0"/>
          <w:sz w:val="24"/>
          <w:szCs w:val="24"/>
        </w:rPr>
        <w:t>5</w:t>
      </w:r>
      <w:r w:rsidRPr="004E3FCA">
        <w:rPr>
          <w:rFonts w:ascii="Times New Roman" w:hAnsi="Times New Roman"/>
          <w:b w:val="0"/>
          <w:sz w:val="24"/>
          <w:szCs w:val="24"/>
        </w:rPr>
        <w:t xml:space="preserve"> – Полученная по данным аппаратуры </w:t>
      </w:r>
      <w:r w:rsidRPr="004E3FCA">
        <w:rPr>
          <w:rFonts w:ascii="Times New Roman" w:hAnsi="Times New Roman"/>
          <w:b w:val="0"/>
          <w:sz w:val="24"/>
          <w:szCs w:val="24"/>
          <w:lang w:val="en-US"/>
        </w:rPr>
        <w:t>SEVIRI</w:t>
      </w:r>
      <w:r w:rsidRPr="004E3FCA">
        <w:rPr>
          <w:rFonts w:ascii="Times New Roman" w:hAnsi="Times New Roman"/>
          <w:b w:val="0"/>
          <w:sz w:val="24"/>
          <w:szCs w:val="24"/>
        </w:rPr>
        <w:t xml:space="preserve"> интегральная яркость поступающего на </w:t>
      </w:r>
      <w:proofErr w:type="gramStart"/>
      <w:r w:rsidRPr="004E3FCA">
        <w:rPr>
          <w:rFonts w:ascii="Times New Roman" w:hAnsi="Times New Roman"/>
          <w:b w:val="0"/>
          <w:sz w:val="24"/>
          <w:szCs w:val="24"/>
        </w:rPr>
        <w:t>МКС</w:t>
      </w:r>
      <w:proofErr w:type="gramEnd"/>
      <w:r w:rsidRPr="004E3FCA">
        <w:rPr>
          <w:rFonts w:ascii="Times New Roman" w:hAnsi="Times New Roman"/>
          <w:b w:val="0"/>
          <w:sz w:val="24"/>
          <w:szCs w:val="24"/>
        </w:rPr>
        <w:t xml:space="preserve"> уходящего от Земли излучения (график </w:t>
      </w:r>
      <w:r w:rsidRPr="004E3FCA">
        <w:rPr>
          <w:rFonts w:ascii="Times New Roman" w:hAnsi="Times New Roman"/>
          <w:b w:val="0"/>
          <w:sz w:val="24"/>
          <w:szCs w:val="24"/>
          <w:lang w:val="en-US"/>
        </w:rPr>
        <w:t>SEVIRI</w:t>
      </w:r>
      <w:r w:rsidRPr="004E3FCA">
        <w:rPr>
          <w:rFonts w:ascii="Times New Roman" w:hAnsi="Times New Roman"/>
          <w:b w:val="0"/>
          <w:sz w:val="24"/>
          <w:szCs w:val="24"/>
        </w:rPr>
        <w:t>) в сеансе КЭ 15.03.2014г.</w:t>
      </w:r>
    </w:p>
    <w:p w:rsidR="00DC3AD6" w:rsidRPr="00E07A6A" w:rsidRDefault="00C0546A" w:rsidP="00AC2647">
      <w:pPr>
        <w:pStyle w:val="22"/>
        <w:shd w:val="clear" w:color="auto" w:fill="auto"/>
        <w:spacing w:after="0" w:line="360" w:lineRule="auto"/>
        <w:jc w:val="both"/>
        <w:rPr>
          <w:rFonts w:ascii="Times New Roman" w:hAnsi="Times New Roman"/>
          <w:b w:val="0"/>
          <w:sz w:val="28"/>
          <w:szCs w:val="28"/>
          <w:lang w:val="en-US"/>
        </w:rPr>
      </w:pPr>
      <w:r w:rsidRPr="00E07A6A">
        <w:rPr>
          <w:rFonts w:ascii="Times New Roman" w:hAnsi="Times New Roman"/>
          <w:b w:val="0"/>
          <w:sz w:val="28"/>
          <w:szCs w:val="28"/>
          <w:lang w:val="en-US"/>
        </w:rPr>
        <w:pict>
          <v:shape id="_x0000_i1031" type="#_x0000_t75" style="width:464.6pt;height:222.8pt">
            <v:imagedata r:id="rId15" o:title="4_TAB_G2M"/>
          </v:shape>
        </w:pict>
      </w:r>
    </w:p>
    <w:p w:rsidR="00DC3AD6" w:rsidRPr="004E3FCA" w:rsidRDefault="00DC3AD6" w:rsidP="00AC2647">
      <w:pPr>
        <w:pStyle w:val="a5"/>
        <w:suppressAutoHyphens/>
        <w:spacing w:line="360" w:lineRule="auto"/>
        <w:ind w:left="0"/>
        <w:rPr>
          <w:rFonts w:ascii="Times New Roman" w:hAnsi="Times New Roman"/>
          <w:bCs/>
          <w:sz w:val="24"/>
          <w:szCs w:val="24"/>
          <w:shd w:val="clear" w:color="auto" w:fill="FFFFFF"/>
        </w:rPr>
      </w:pPr>
      <w:r w:rsidRPr="004E3FCA">
        <w:rPr>
          <w:rFonts w:ascii="Times New Roman" w:hAnsi="Times New Roman"/>
          <w:bCs/>
          <w:sz w:val="24"/>
          <w:szCs w:val="24"/>
          <w:shd w:val="clear" w:color="auto" w:fill="FFFFFF"/>
        </w:rPr>
        <w:t>Рисунок</w:t>
      </w:r>
      <w:r w:rsidR="00E07A6A" w:rsidRPr="004E3FCA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r w:rsidR="00AC2647" w:rsidRPr="004E3FCA">
        <w:rPr>
          <w:rFonts w:ascii="Times New Roman" w:hAnsi="Times New Roman"/>
          <w:bCs/>
          <w:sz w:val="24"/>
          <w:szCs w:val="24"/>
          <w:shd w:val="clear" w:color="auto" w:fill="FFFFFF"/>
        </w:rPr>
        <w:t>6</w:t>
      </w:r>
      <w:r w:rsidRPr="004E3FCA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– Графики ТМ измерений токов от </w:t>
      </w:r>
      <w:proofErr w:type="gramStart"/>
      <w:r w:rsidRPr="004E3FCA">
        <w:rPr>
          <w:rFonts w:ascii="Times New Roman" w:hAnsi="Times New Roman"/>
          <w:bCs/>
          <w:sz w:val="24"/>
          <w:szCs w:val="24"/>
          <w:shd w:val="clear" w:color="auto" w:fill="FFFFFF"/>
        </w:rPr>
        <w:t>СБ</w:t>
      </w:r>
      <w:proofErr w:type="gramEnd"/>
      <w:r w:rsidRPr="004E3FCA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СМ (график ТМИ), прихода электроэнергии от СБ СМ, полученного на этапе планирования суточного плана полета (график МОДЕЛЬ) и оценка прихода электроэнергии от СБ СМ, полученная на основе </w:t>
      </w:r>
      <w:r w:rsidRPr="004E3FCA">
        <w:rPr>
          <w:rFonts w:ascii="Times New Roman" w:hAnsi="Times New Roman"/>
          <w:bCs/>
          <w:sz w:val="24"/>
          <w:szCs w:val="24"/>
          <w:shd w:val="clear" w:color="auto" w:fill="FFFFFF"/>
        </w:rPr>
        <w:lastRenderedPageBreak/>
        <w:t xml:space="preserve">интегральной яркости уходящего от Земли излучения по данным от аппаратуры </w:t>
      </w:r>
      <w:r w:rsidRPr="004E3FCA">
        <w:rPr>
          <w:rFonts w:ascii="Times New Roman" w:hAnsi="Times New Roman"/>
          <w:bCs/>
          <w:sz w:val="24"/>
          <w:szCs w:val="24"/>
          <w:shd w:val="clear" w:color="auto" w:fill="FFFFFF"/>
          <w:lang w:val="en-US"/>
        </w:rPr>
        <w:t>SEVIRI</w:t>
      </w:r>
      <w:r w:rsidRPr="004E3FCA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(график </w:t>
      </w:r>
      <w:r w:rsidRPr="004E3FCA">
        <w:rPr>
          <w:rFonts w:ascii="Times New Roman" w:hAnsi="Times New Roman"/>
          <w:bCs/>
          <w:sz w:val="24"/>
          <w:szCs w:val="24"/>
          <w:shd w:val="clear" w:color="auto" w:fill="FFFFFF"/>
          <w:lang w:val="en-US"/>
        </w:rPr>
        <w:t>SEVIRI</w:t>
      </w:r>
      <w:r w:rsidRPr="004E3FCA">
        <w:rPr>
          <w:rFonts w:ascii="Times New Roman" w:hAnsi="Times New Roman"/>
          <w:bCs/>
          <w:sz w:val="24"/>
          <w:szCs w:val="24"/>
          <w:shd w:val="clear" w:color="auto" w:fill="FFFFFF"/>
        </w:rPr>
        <w:t>), в сеансе КЭ 15.03.2014г.</w:t>
      </w:r>
    </w:p>
    <w:p w:rsidR="004E3FCA" w:rsidRPr="00C0546A" w:rsidRDefault="004E3FCA" w:rsidP="00C0546A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C0546A">
        <w:rPr>
          <w:rFonts w:ascii="Times New Roman" w:hAnsi="Times New Roman"/>
          <w:b/>
          <w:bCs/>
          <w:sz w:val="24"/>
          <w:szCs w:val="24"/>
        </w:rPr>
        <w:t>Использование результатов эксперимента для освоения космоса</w:t>
      </w:r>
    </w:p>
    <w:p w:rsidR="00F056D7" w:rsidRPr="00C0546A" w:rsidRDefault="004E3FCA" w:rsidP="00C0546A">
      <w:pPr>
        <w:jc w:val="both"/>
        <w:rPr>
          <w:rFonts w:ascii="Times New Roman" w:hAnsi="Times New Roman"/>
          <w:bCs/>
          <w:sz w:val="24"/>
          <w:szCs w:val="24"/>
        </w:rPr>
      </w:pPr>
      <w:r w:rsidRPr="00C0546A">
        <w:rPr>
          <w:rFonts w:ascii="Times New Roman" w:hAnsi="Times New Roman"/>
          <w:bCs/>
          <w:sz w:val="24"/>
          <w:szCs w:val="24"/>
        </w:rPr>
        <w:t xml:space="preserve">Результаты эксперимента </w:t>
      </w:r>
      <w:r w:rsidR="006C2370" w:rsidRPr="00C0546A">
        <w:rPr>
          <w:rFonts w:ascii="Times New Roman" w:hAnsi="Times New Roman"/>
          <w:bCs/>
          <w:sz w:val="24"/>
          <w:szCs w:val="24"/>
        </w:rPr>
        <w:t xml:space="preserve">уже </w:t>
      </w:r>
      <w:r w:rsidRPr="00C0546A">
        <w:rPr>
          <w:rFonts w:ascii="Times New Roman" w:hAnsi="Times New Roman"/>
          <w:bCs/>
          <w:sz w:val="24"/>
          <w:szCs w:val="24"/>
        </w:rPr>
        <w:t>используются при управлении полетом</w:t>
      </w:r>
      <w:r w:rsidR="006C2370" w:rsidRPr="00C0546A">
        <w:rPr>
          <w:rFonts w:ascii="Times New Roman" w:hAnsi="Times New Roman"/>
          <w:bCs/>
          <w:sz w:val="24"/>
          <w:szCs w:val="24"/>
        </w:rPr>
        <w:t xml:space="preserve"> РС МКС</w:t>
      </w:r>
      <w:r w:rsidRPr="00C0546A">
        <w:rPr>
          <w:rFonts w:ascii="Times New Roman" w:hAnsi="Times New Roman"/>
          <w:bCs/>
          <w:sz w:val="24"/>
          <w:szCs w:val="24"/>
        </w:rPr>
        <w:t xml:space="preserve">. Разрабатываемые в КЭ методы учета уходящего от Земли излучения используются при </w:t>
      </w:r>
      <w:r w:rsidR="00F056D7" w:rsidRPr="00C0546A">
        <w:rPr>
          <w:rFonts w:ascii="Times New Roman" w:hAnsi="Times New Roman"/>
          <w:bCs/>
          <w:sz w:val="24"/>
          <w:szCs w:val="24"/>
        </w:rPr>
        <w:t xml:space="preserve">прогнозировании генерации электроэнергии </w:t>
      </w:r>
      <w:proofErr w:type="gramStart"/>
      <w:r w:rsidR="00F056D7" w:rsidRPr="00C0546A">
        <w:rPr>
          <w:rFonts w:ascii="Times New Roman" w:hAnsi="Times New Roman"/>
          <w:bCs/>
          <w:sz w:val="24"/>
          <w:szCs w:val="24"/>
        </w:rPr>
        <w:t>СБ</w:t>
      </w:r>
      <w:proofErr w:type="gramEnd"/>
      <w:r w:rsidR="00F056D7" w:rsidRPr="00C0546A">
        <w:rPr>
          <w:rFonts w:ascii="Times New Roman" w:hAnsi="Times New Roman"/>
          <w:bCs/>
          <w:sz w:val="24"/>
          <w:szCs w:val="24"/>
        </w:rPr>
        <w:t xml:space="preserve"> РС МКС на этапах долгосрочного и оперативного </w:t>
      </w:r>
      <w:r w:rsidRPr="00C0546A">
        <w:rPr>
          <w:rFonts w:ascii="Times New Roman" w:hAnsi="Times New Roman"/>
          <w:bCs/>
          <w:sz w:val="24"/>
          <w:szCs w:val="24"/>
        </w:rPr>
        <w:t>планировани</w:t>
      </w:r>
      <w:r w:rsidR="00F056D7" w:rsidRPr="00C0546A">
        <w:rPr>
          <w:rFonts w:ascii="Times New Roman" w:hAnsi="Times New Roman"/>
          <w:bCs/>
          <w:sz w:val="24"/>
          <w:szCs w:val="24"/>
        </w:rPr>
        <w:t xml:space="preserve">я </w:t>
      </w:r>
      <w:r w:rsidRPr="00C0546A">
        <w:rPr>
          <w:rFonts w:ascii="Times New Roman" w:hAnsi="Times New Roman"/>
          <w:bCs/>
          <w:sz w:val="24"/>
          <w:szCs w:val="24"/>
        </w:rPr>
        <w:t>полета РС МКС</w:t>
      </w:r>
      <w:r w:rsidR="00F056D7" w:rsidRPr="00C0546A">
        <w:rPr>
          <w:rFonts w:ascii="Times New Roman" w:hAnsi="Times New Roman"/>
          <w:bCs/>
          <w:sz w:val="24"/>
          <w:szCs w:val="24"/>
        </w:rPr>
        <w:t>.</w:t>
      </w:r>
    </w:p>
    <w:p w:rsidR="00B11005" w:rsidRPr="00C0546A" w:rsidRDefault="00B11005" w:rsidP="00C0546A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C0546A">
        <w:rPr>
          <w:rFonts w:ascii="Times New Roman" w:hAnsi="Times New Roman"/>
          <w:b/>
          <w:bCs/>
          <w:sz w:val="24"/>
          <w:szCs w:val="24"/>
        </w:rPr>
        <w:t>Публикации</w:t>
      </w:r>
    </w:p>
    <w:p w:rsidR="006C2370" w:rsidRPr="00C0546A" w:rsidRDefault="00F056D7" w:rsidP="00C0546A">
      <w:pPr>
        <w:pStyle w:val="ab"/>
        <w:tabs>
          <w:tab w:val="left" w:pos="304"/>
        </w:tabs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C0546A">
        <w:rPr>
          <w:rFonts w:ascii="Times New Roman" w:hAnsi="Times New Roman"/>
          <w:bCs/>
          <w:sz w:val="24"/>
          <w:szCs w:val="24"/>
        </w:rPr>
        <w:t>Рулев</w:t>
      </w:r>
      <w:proofErr w:type="spellEnd"/>
      <w:r w:rsidRPr="00C0546A">
        <w:rPr>
          <w:rFonts w:ascii="Times New Roman" w:hAnsi="Times New Roman"/>
          <w:bCs/>
          <w:sz w:val="24"/>
          <w:szCs w:val="24"/>
        </w:rPr>
        <w:t xml:space="preserve"> Д.Н. Отработка учета уходящего от земли солнечного излуч</w:t>
      </w:r>
      <w:r w:rsidRPr="00C0546A">
        <w:rPr>
          <w:rFonts w:ascii="Times New Roman" w:hAnsi="Times New Roman"/>
          <w:bCs/>
          <w:sz w:val="24"/>
          <w:szCs w:val="24"/>
        </w:rPr>
        <w:t>е</w:t>
      </w:r>
      <w:r w:rsidRPr="00C0546A">
        <w:rPr>
          <w:rFonts w:ascii="Times New Roman" w:hAnsi="Times New Roman"/>
          <w:bCs/>
          <w:sz w:val="24"/>
          <w:szCs w:val="24"/>
        </w:rPr>
        <w:t>ния при моделировании энергобаланса РС МКС в КЭ «Альб</w:t>
      </w:r>
      <w:r w:rsidRPr="00C0546A">
        <w:rPr>
          <w:rFonts w:ascii="Times New Roman" w:hAnsi="Times New Roman"/>
          <w:bCs/>
          <w:sz w:val="24"/>
          <w:szCs w:val="24"/>
        </w:rPr>
        <w:t>е</w:t>
      </w:r>
      <w:r w:rsidRPr="00C0546A">
        <w:rPr>
          <w:rFonts w:ascii="Times New Roman" w:hAnsi="Times New Roman"/>
          <w:bCs/>
          <w:sz w:val="24"/>
          <w:szCs w:val="24"/>
        </w:rPr>
        <w:t xml:space="preserve">до». Труды </w:t>
      </w:r>
      <w:proofErr w:type="gramStart"/>
      <w:r w:rsidRPr="00C0546A">
        <w:rPr>
          <w:rFonts w:ascii="Times New Roman" w:hAnsi="Times New Roman"/>
          <w:bCs/>
          <w:sz w:val="24"/>
          <w:szCs w:val="24"/>
        </w:rPr>
        <w:t>Х</w:t>
      </w:r>
      <w:proofErr w:type="gramEnd"/>
      <w:r w:rsidRPr="00C0546A">
        <w:rPr>
          <w:rFonts w:ascii="Times New Roman" w:hAnsi="Times New Roman"/>
          <w:bCs/>
          <w:sz w:val="24"/>
          <w:szCs w:val="24"/>
        </w:rPr>
        <w:t>LVII чтений, посвященных разработке научного наследия и развитию идей К.Э.Циолковского. Секция «Проблемы ракетной и космической техники» (Кал</w:t>
      </w:r>
      <w:r w:rsidRPr="00C0546A">
        <w:rPr>
          <w:rFonts w:ascii="Times New Roman" w:hAnsi="Times New Roman"/>
          <w:bCs/>
          <w:sz w:val="24"/>
          <w:szCs w:val="24"/>
        </w:rPr>
        <w:t>у</w:t>
      </w:r>
      <w:r w:rsidRPr="00C0546A">
        <w:rPr>
          <w:rFonts w:ascii="Times New Roman" w:hAnsi="Times New Roman"/>
          <w:bCs/>
          <w:sz w:val="24"/>
          <w:szCs w:val="24"/>
        </w:rPr>
        <w:t xml:space="preserve">га, 18-20 сентября 2012г.). Казань: Центр Оперативной печати, </w:t>
      </w:r>
      <w:smartTag w:uri="urn:schemas-microsoft-com:office:smarttags" w:element="metricconverter">
        <w:smartTagPr>
          <w:attr w:name="ProductID" w:val="2013. C"/>
        </w:smartTagPr>
        <w:r w:rsidRPr="00C0546A">
          <w:rPr>
            <w:rFonts w:ascii="Times New Roman" w:hAnsi="Times New Roman"/>
            <w:bCs/>
            <w:sz w:val="24"/>
            <w:szCs w:val="24"/>
          </w:rPr>
          <w:t>2013. C</w:t>
        </w:r>
      </w:smartTag>
      <w:r w:rsidRPr="00C0546A">
        <w:rPr>
          <w:rFonts w:ascii="Times New Roman" w:hAnsi="Times New Roman"/>
          <w:bCs/>
          <w:sz w:val="24"/>
          <w:szCs w:val="24"/>
        </w:rPr>
        <w:t>.233-238</w:t>
      </w:r>
      <w:r w:rsidR="006C2370" w:rsidRPr="00C0546A">
        <w:rPr>
          <w:rFonts w:ascii="Times New Roman" w:hAnsi="Times New Roman"/>
          <w:bCs/>
          <w:sz w:val="24"/>
          <w:szCs w:val="24"/>
        </w:rPr>
        <w:t>.</w:t>
      </w:r>
    </w:p>
    <w:sectPr w:rsidR="006C2370" w:rsidRPr="00C0546A" w:rsidSect="005010EF">
      <w:footerReference w:type="default" r:id="rId16"/>
      <w:pgSz w:w="11906" w:h="16838"/>
      <w:pgMar w:top="993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5963" w:rsidRDefault="007A5963" w:rsidP="00F056D7">
      <w:pPr>
        <w:spacing w:after="0" w:line="240" w:lineRule="auto"/>
      </w:pPr>
      <w:r>
        <w:separator/>
      </w:r>
    </w:p>
  </w:endnote>
  <w:endnote w:type="continuationSeparator" w:id="0">
    <w:p w:rsidR="007A5963" w:rsidRDefault="007A5963" w:rsidP="00F056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6D7" w:rsidRDefault="00F056D7">
    <w:pPr>
      <w:pStyle w:val="af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0546A">
      <w:rPr>
        <w:noProof/>
      </w:rPr>
      <w:t>1</w:t>
    </w:r>
    <w:r>
      <w:fldChar w:fldCharType="end"/>
    </w:r>
  </w:p>
  <w:p w:rsidR="00F056D7" w:rsidRDefault="00F056D7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5963" w:rsidRDefault="007A5963" w:rsidP="00F056D7">
      <w:pPr>
        <w:spacing w:after="0" w:line="240" w:lineRule="auto"/>
      </w:pPr>
      <w:r>
        <w:separator/>
      </w:r>
    </w:p>
  </w:footnote>
  <w:footnote w:type="continuationSeparator" w:id="0">
    <w:p w:rsidR="007A5963" w:rsidRDefault="007A5963" w:rsidP="00F056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691FCA"/>
    <w:multiLevelType w:val="hybridMultilevel"/>
    <w:tmpl w:val="5F3CF244"/>
    <w:lvl w:ilvl="0" w:tplc="CF38319C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C68DE90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54454D8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A863664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DA41ABA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5FCF67C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13E9E46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CD0E106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1CCC392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E27317E"/>
    <w:multiLevelType w:val="hybridMultilevel"/>
    <w:tmpl w:val="B43AA0F4"/>
    <w:lvl w:ilvl="0" w:tplc="04190001">
      <w:start w:val="1"/>
      <w:numFmt w:val="bullet"/>
      <w:lvlText w:val="­"/>
      <w:lvlJc w:val="left"/>
      <w:pPr>
        <w:tabs>
          <w:tab w:val="num" w:pos="2148"/>
        </w:tabs>
        <w:ind w:left="2148" w:hanging="360"/>
      </w:pPr>
      <w:rPr>
        <w:rFonts w:ascii="Courier New" w:hAnsi="Courier New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E354C8A"/>
    <w:multiLevelType w:val="hybridMultilevel"/>
    <w:tmpl w:val="2D800DE0"/>
    <w:lvl w:ilvl="0" w:tplc="C5B4266C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87642CC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3924EAE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B98E066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A923DD8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2C0CC00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8C2471C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9888692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16C6DAE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B8C0404"/>
    <w:multiLevelType w:val="hybridMultilevel"/>
    <w:tmpl w:val="DF0444B4"/>
    <w:lvl w:ilvl="0" w:tplc="FFFFFFFF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</w:rPr>
    </w:lvl>
    <w:lvl w:ilvl="1" w:tplc="43DE308C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2F442A4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4844926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90CF16E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C4C9870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182E40E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102479E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8D24E2C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3DD1966"/>
    <w:multiLevelType w:val="hybridMultilevel"/>
    <w:tmpl w:val="323A41E2"/>
    <w:lvl w:ilvl="0" w:tplc="FAF4F87A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800CF28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69C9AFC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6B68E7A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B888C70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5B859F6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B3E643C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3861306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B3A089A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54E479C0"/>
    <w:multiLevelType w:val="hybridMultilevel"/>
    <w:tmpl w:val="15E65A16"/>
    <w:lvl w:ilvl="0" w:tplc="87A2DC84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1A8A128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428B426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5285E2E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F9A8F36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ED283DE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A9404B2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B52D91E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B865B38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62B467FE"/>
    <w:multiLevelType w:val="hybridMultilevel"/>
    <w:tmpl w:val="8884A892"/>
    <w:lvl w:ilvl="0" w:tplc="94680118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BE0FD7E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E86773E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06AA840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1A67320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6AC749C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6AA7444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A665140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63E9DD8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7B6A5449"/>
    <w:multiLevelType w:val="hybridMultilevel"/>
    <w:tmpl w:val="61F202CE"/>
    <w:lvl w:ilvl="0" w:tplc="027CCDD8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5EEB202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A9021B8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2FED1C4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A24557C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D4E79F4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660AAFC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FAC17AC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4A4777C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5"/>
  </w:num>
  <w:num w:numId="4">
    <w:abstractNumId w:val="7"/>
  </w:num>
  <w:num w:numId="5">
    <w:abstractNumId w:val="3"/>
  </w:num>
  <w:num w:numId="6">
    <w:abstractNumId w:val="4"/>
  </w:num>
  <w:num w:numId="7">
    <w:abstractNumId w:val="0"/>
  </w:num>
  <w:num w:numId="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97B32"/>
    <w:rsid w:val="00013C4E"/>
    <w:rsid w:val="00065236"/>
    <w:rsid w:val="000B0AF9"/>
    <w:rsid w:val="001834E4"/>
    <w:rsid w:val="00185FB8"/>
    <w:rsid w:val="00240D9D"/>
    <w:rsid w:val="00265581"/>
    <w:rsid w:val="00314703"/>
    <w:rsid w:val="00324DC3"/>
    <w:rsid w:val="00340F73"/>
    <w:rsid w:val="00362016"/>
    <w:rsid w:val="00397B32"/>
    <w:rsid w:val="003D33EF"/>
    <w:rsid w:val="0042415F"/>
    <w:rsid w:val="004576D2"/>
    <w:rsid w:val="004867F7"/>
    <w:rsid w:val="004B0EE7"/>
    <w:rsid w:val="004E3FCA"/>
    <w:rsid w:val="005010EF"/>
    <w:rsid w:val="00527B81"/>
    <w:rsid w:val="005E19B8"/>
    <w:rsid w:val="00664849"/>
    <w:rsid w:val="006B3161"/>
    <w:rsid w:val="006C0220"/>
    <w:rsid w:val="006C2370"/>
    <w:rsid w:val="00772EA5"/>
    <w:rsid w:val="007A5963"/>
    <w:rsid w:val="00860AAC"/>
    <w:rsid w:val="00886835"/>
    <w:rsid w:val="008E008C"/>
    <w:rsid w:val="00912F06"/>
    <w:rsid w:val="009F572E"/>
    <w:rsid w:val="00AC2647"/>
    <w:rsid w:val="00AD6E05"/>
    <w:rsid w:val="00B035A0"/>
    <w:rsid w:val="00B11005"/>
    <w:rsid w:val="00B21B90"/>
    <w:rsid w:val="00B82137"/>
    <w:rsid w:val="00C0546A"/>
    <w:rsid w:val="00C4498B"/>
    <w:rsid w:val="00C51E1C"/>
    <w:rsid w:val="00C76B06"/>
    <w:rsid w:val="00CC2697"/>
    <w:rsid w:val="00D04CD9"/>
    <w:rsid w:val="00D44DC0"/>
    <w:rsid w:val="00D949AD"/>
    <w:rsid w:val="00DC3AD6"/>
    <w:rsid w:val="00E07A6A"/>
    <w:rsid w:val="00E20101"/>
    <w:rsid w:val="00EA718E"/>
    <w:rsid w:val="00F056D7"/>
    <w:rsid w:val="00F07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er" w:uiPriority="99"/>
    <w:lsdException w:name="caption" w:locked="1" w:semiHidden="1" w:unhideWhenUsed="1" w:qFormat="1"/>
    <w:lsdException w:name="List 2" w:uiPriority="99"/>
    <w:lsdException w:name="Title" w:locked="1" w:qFormat="1"/>
    <w:lsdException w:name="Default Paragraph Font" w:locked="1"/>
    <w:lsdException w:name="Subtitle" w:locked="1" w:qFormat="1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949AD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Balloon Text"/>
    <w:basedOn w:val="a"/>
    <w:link w:val="a4"/>
    <w:semiHidden/>
    <w:rsid w:val="00340F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semiHidden/>
    <w:locked/>
    <w:rsid w:val="00340F73"/>
    <w:rPr>
      <w:rFonts w:ascii="Tahoma" w:hAnsi="Tahoma" w:cs="Tahoma"/>
      <w:sz w:val="16"/>
      <w:szCs w:val="16"/>
    </w:rPr>
  </w:style>
  <w:style w:type="paragraph" w:styleId="2">
    <w:name w:val="Body Text 2"/>
    <w:basedOn w:val="a"/>
    <w:rsid w:val="008E008C"/>
    <w:pPr>
      <w:spacing w:after="0" w:line="240" w:lineRule="auto"/>
    </w:pPr>
    <w:rPr>
      <w:rFonts w:ascii="Times New Roman" w:hAnsi="Times New Roman"/>
      <w:sz w:val="28"/>
      <w:szCs w:val="20"/>
    </w:rPr>
  </w:style>
  <w:style w:type="paragraph" w:styleId="a5">
    <w:name w:val="Body Text Indent"/>
    <w:basedOn w:val="a"/>
    <w:rsid w:val="006C0220"/>
    <w:pPr>
      <w:spacing w:after="120"/>
      <w:ind w:left="283"/>
    </w:pPr>
  </w:style>
  <w:style w:type="paragraph" w:styleId="20">
    <w:name w:val="List 2"/>
    <w:basedOn w:val="a"/>
    <w:uiPriority w:val="99"/>
    <w:unhideWhenUsed/>
    <w:rsid w:val="00185FB8"/>
    <w:pPr>
      <w:spacing w:after="0" w:line="240" w:lineRule="auto"/>
      <w:ind w:left="566" w:hanging="283"/>
    </w:pPr>
    <w:rPr>
      <w:rFonts w:ascii="Times New Roman" w:eastAsia="Calibri" w:hAnsi="Times New Roman"/>
    </w:rPr>
  </w:style>
  <w:style w:type="character" w:customStyle="1" w:styleId="21">
    <w:name w:val="Основной текст (2)_"/>
    <w:link w:val="22"/>
    <w:rsid w:val="00DC3AD6"/>
    <w:rPr>
      <w:b/>
      <w:bCs/>
      <w:sz w:val="14"/>
      <w:szCs w:val="14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DC3AD6"/>
    <w:pPr>
      <w:shd w:val="clear" w:color="auto" w:fill="FFFFFF"/>
      <w:spacing w:after="240" w:line="240" w:lineRule="atLeast"/>
    </w:pPr>
    <w:rPr>
      <w:b/>
      <w:bCs/>
      <w:sz w:val="14"/>
      <w:szCs w:val="14"/>
      <w:shd w:val="clear" w:color="auto" w:fill="FFFFFF"/>
    </w:rPr>
  </w:style>
  <w:style w:type="character" w:styleId="a6">
    <w:name w:val="annotation reference"/>
    <w:rsid w:val="009F572E"/>
    <w:rPr>
      <w:sz w:val="16"/>
      <w:szCs w:val="16"/>
    </w:rPr>
  </w:style>
  <w:style w:type="paragraph" w:styleId="a7">
    <w:name w:val="annotation text"/>
    <w:basedOn w:val="a"/>
    <w:link w:val="a8"/>
    <w:rsid w:val="009F572E"/>
    <w:rPr>
      <w:sz w:val="20"/>
      <w:szCs w:val="20"/>
    </w:rPr>
  </w:style>
  <w:style w:type="character" w:customStyle="1" w:styleId="a8">
    <w:name w:val="Текст примечания Знак"/>
    <w:basedOn w:val="a0"/>
    <w:link w:val="a7"/>
    <w:rsid w:val="009F572E"/>
  </w:style>
  <w:style w:type="paragraph" w:styleId="a9">
    <w:name w:val="annotation subject"/>
    <w:basedOn w:val="a7"/>
    <w:next w:val="a7"/>
    <w:link w:val="aa"/>
    <w:rsid w:val="009F572E"/>
    <w:rPr>
      <w:b/>
      <w:bCs/>
    </w:rPr>
  </w:style>
  <w:style w:type="character" w:customStyle="1" w:styleId="aa">
    <w:name w:val="Тема примечания Знак"/>
    <w:link w:val="a9"/>
    <w:rsid w:val="009F572E"/>
    <w:rPr>
      <w:b/>
      <w:bCs/>
    </w:rPr>
  </w:style>
  <w:style w:type="paragraph" w:styleId="ab">
    <w:name w:val="Body Text"/>
    <w:basedOn w:val="a"/>
    <w:link w:val="ac"/>
    <w:rsid w:val="00F056D7"/>
    <w:pPr>
      <w:spacing w:after="120"/>
    </w:pPr>
  </w:style>
  <w:style w:type="character" w:customStyle="1" w:styleId="ac">
    <w:name w:val="Основной текст Знак"/>
    <w:link w:val="ab"/>
    <w:rsid w:val="00F056D7"/>
    <w:rPr>
      <w:sz w:val="22"/>
      <w:szCs w:val="22"/>
    </w:rPr>
  </w:style>
  <w:style w:type="paragraph" w:styleId="ad">
    <w:name w:val="header"/>
    <w:basedOn w:val="a"/>
    <w:link w:val="ae"/>
    <w:rsid w:val="00F056D7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link w:val="ad"/>
    <w:rsid w:val="00F056D7"/>
    <w:rPr>
      <w:sz w:val="22"/>
      <w:szCs w:val="22"/>
    </w:rPr>
  </w:style>
  <w:style w:type="paragraph" w:styleId="af">
    <w:name w:val="footer"/>
    <w:basedOn w:val="a"/>
    <w:link w:val="af0"/>
    <w:uiPriority w:val="99"/>
    <w:rsid w:val="00F056D7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link w:val="af"/>
    <w:uiPriority w:val="99"/>
    <w:rsid w:val="00F056D7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43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w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957</Words>
  <Characters>5456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Сущность решаемой задачи</vt:lpstr>
    </vt:vector>
  </TitlesOfParts>
  <Company>RSCE</Company>
  <LinksUpToDate>false</LinksUpToDate>
  <CharactersWithSpaces>6401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Сущность решаемой задачи</dc:title>
  <dc:creator>user</dc:creator>
  <cp:lastModifiedBy>Бирюкова Наталия Сергеевна</cp:lastModifiedBy>
  <cp:revision>2</cp:revision>
  <dcterms:created xsi:type="dcterms:W3CDTF">2015-11-11T06:58:00Z</dcterms:created>
  <dcterms:modified xsi:type="dcterms:W3CDTF">2015-11-11T06:58:00Z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-340916834</vt:i4>
  </property>
  <property fmtid="{D5CDD505-2E9C-101B-9397-08002B2CF9AE}" pid="3" name="_NewReviewCycle">
    <vt:lpwstr/>
  </property>
  <property fmtid="{D5CDD505-2E9C-101B-9397-08002B2CF9AE}" pid="4" name="_EmailSubject">
    <vt:lpwstr/>
  </property>
  <property fmtid="{D5CDD505-2E9C-101B-9397-08002B2CF9AE}" pid="5" name="_AuthorEmail">
    <vt:lpwstr>Maksim.Cheremisin@rsce.ru</vt:lpwstr>
  </property>
  <property fmtid="{D5CDD505-2E9C-101B-9397-08002B2CF9AE}" pid="6" name="_AuthorEmailDisplayName">
    <vt:lpwstr>Черемисин Максим Владимирович</vt:lpwstr>
  </property>
  <property fmtid="{D5CDD505-2E9C-101B-9397-08002B2CF9AE}" pid="7" name="_ReviewingToolsShownOnce">
    <vt:lpwstr/>
  </property>
</Properties>
</file>